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1A" w:rsidRDefault="00642D1A" w:rsidP="007B7FBF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EC04BC">
        <w:rPr>
          <w:rFonts w:ascii="Times New Roman" w:hAnsi="Times New Roman"/>
          <w:i/>
          <w:iCs/>
          <w:noProof/>
          <w:color w:val="4F81BD" w:themeColor="accent1"/>
          <w:lang w:eastAsia="en-MY"/>
        </w:rPr>
        <w:drawing>
          <wp:inline distT="0" distB="0" distL="0" distR="0" wp14:anchorId="5DD7BAFC" wp14:editId="382D3708">
            <wp:extent cx="5259784" cy="552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327" cy="55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D1A" w:rsidRDefault="00642D1A" w:rsidP="007B7FBF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</w:p>
    <w:p w:rsidR="00642D1A" w:rsidRDefault="00642D1A" w:rsidP="007B7FBF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</w:p>
    <w:p w:rsidR="00642D1A" w:rsidRDefault="004E4646" w:rsidP="007B7FBF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/>
          <w:b/>
          <w:bCs/>
          <w:iCs/>
          <w:noProof/>
          <w:sz w:val="48"/>
          <w:szCs w:val="48"/>
          <w:lang w:eastAsia="en-MY"/>
        </w:rPr>
        <w:drawing>
          <wp:inline distT="0" distB="0" distL="0" distR="0" wp14:anchorId="2AD79EE7" wp14:editId="2CF7C88E">
            <wp:extent cx="2552700" cy="639613"/>
            <wp:effectExtent l="0" t="0" r="0" b="0"/>
            <wp:docPr id="3" name="Picture 3" descr="C:\Users\syeda\Documents\Comcec\comcec cmr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yeda\Documents\Comcec\comcec cmr log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012" cy="64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Pr="00BF7525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color w:val="4F81BD" w:themeColor="accent1"/>
          <w:sz w:val="20"/>
          <w:szCs w:val="20"/>
        </w:rPr>
      </w:pPr>
      <w:r w:rsidRPr="00BF7525">
        <w:rPr>
          <w:rFonts w:ascii="Arial" w:hAnsi="Arial" w:cs="Arial"/>
          <w:b/>
          <w:color w:val="4F81BD" w:themeColor="accent1"/>
          <w:sz w:val="24"/>
          <w:szCs w:val="20"/>
        </w:rPr>
        <w:t>ISLAMIC FINANCE TASK FORCE</w:t>
      </w: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Cs/>
          <w:noProof/>
          <w:sz w:val="20"/>
          <w:szCs w:val="20"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9F00F" wp14:editId="75DB5B0B">
                <wp:simplePos x="0" y="0"/>
                <wp:positionH relativeFrom="column">
                  <wp:posOffset>400050</wp:posOffset>
                </wp:positionH>
                <wp:positionV relativeFrom="paragraph">
                  <wp:posOffset>51435</wp:posOffset>
                </wp:positionV>
                <wp:extent cx="5143500" cy="0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4.05pt" to="436.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4E4646" w:rsidRDefault="004E4646" w:rsidP="00537392">
      <w:pPr>
        <w:spacing w:after="0" w:line="312" w:lineRule="auto"/>
        <w:ind w:right="-46"/>
        <w:jc w:val="center"/>
        <w:rPr>
          <w:rFonts w:ascii="Arial" w:hAnsi="Arial" w:cs="Arial"/>
          <w:b/>
          <w:szCs w:val="20"/>
        </w:rPr>
      </w:pPr>
    </w:p>
    <w:p w:rsidR="00BD77F3" w:rsidRPr="004E4646" w:rsidRDefault="00BD77F3" w:rsidP="004E4646">
      <w:pPr>
        <w:spacing w:after="0" w:line="312" w:lineRule="auto"/>
        <w:ind w:left="1134" w:right="804"/>
        <w:jc w:val="center"/>
        <w:rPr>
          <w:rFonts w:ascii="Arial" w:hAnsi="Arial" w:cs="Arial"/>
          <w:b/>
          <w:i/>
          <w:sz w:val="28"/>
          <w:szCs w:val="20"/>
        </w:rPr>
      </w:pPr>
      <w:r w:rsidRPr="004E4646">
        <w:rPr>
          <w:rFonts w:ascii="Arial" w:hAnsi="Arial" w:cs="Arial"/>
          <w:b/>
          <w:sz w:val="28"/>
          <w:szCs w:val="20"/>
        </w:rPr>
        <w:t>FEEDBACK</w:t>
      </w:r>
      <w:r w:rsidR="004B490E" w:rsidRPr="004E4646">
        <w:rPr>
          <w:rFonts w:ascii="Arial" w:hAnsi="Arial" w:cs="Arial"/>
          <w:b/>
          <w:sz w:val="28"/>
          <w:szCs w:val="20"/>
        </w:rPr>
        <w:t xml:space="preserve"> </w:t>
      </w:r>
      <w:r w:rsidR="00AE6400" w:rsidRPr="004E4646">
        <w:rPr>
          <w:rFonts w:ascii="Arial" w:hAnsi="Arial" w:cs="Arial"/>
          <w:b/>
          <w:sz w:val="28"/>
          <w:szCs w:val="20"/>
        </w:rPr>
        <w:t xml:space="preserve">FORM </w:t>
      </w:r>
      <w:r w:rsidR="00555009" w:rsidRPr="004E4646">
        <w:rPr>
          <w:rFonts w:ascii="Arial" w:hAnsi="Arial" w:cs="Arial"/>
          <w:b/>
          <w:sz w:val="28"/>
          <w:szCs w:val="20"/>
        </w:rPr>
        <w:t>FOR</w:t>
      </w:r>
      <w:r w:rsidRPr="004E4646">
        <w:rPr>
          <w:rFonts w:ascii="Arial" w:hAnsi="Arial" w:cs="Arial"/>
          <w:b/>
          <w:sz w:val="28"/>
          <w:szCs w:val="20"/>
        </w:rPr>
        <w:t xml:space="preserve"> </w:t>
      </w:r>
      <w:r w:rsidR="00642D1A" w:rsidRPr="004E4646">
        <w:rPr>
          <w:rFonts w:ascii="Arial" w:hAnsi="Arial" w:cs="Arial"/>
          <w:b/>
          <w:sz w:val="28"/>
          <w:szCs w:val="20"/>
        </w:rPr>
        <w:t xml:space="preserve">THE </w:t>
      </w:r>
      <w:r w:rsidR="00AE6400" w:rsidRPr="004E4646">
        <w:rPr>
          <w:rFonts w:ascii="Arial" w:hAnsi="Arial" w:cs="Arial"/>
          <w:b/>
          <w:sz w:val="28"/>
          <w:szCs w:val="20"/>
        </w:rPr>
        <w:t xml:space="preserve">REPORT </w:t>
      </w:r>
      <w:r w:rsidR="00642D1A" w:rsidRPr="004E4646">
        <w:rPr>
          <w:rFonts w:ascii="Arial" w:hAnsi="Arial" w:cs="Arial"/>
          <w:b/>
          <w:sz w:val="28"/>
          <w:szCs w:val="20"/>
        </w:rPr>
        <w:t>ON</w:t>
      </w:r>
      <w:r w:rsidRPr="004E4646">
        <w:rPr>
          <w:rFonts w:ascii="Arial" w:hAnsi="Arial" w:cs="Arial"/>
          <w:b/>
          <w:sz w:val="28"/>
          <w:szCs w:val="20"/>
        </w:rPr>
        <w:t xml:space="preserve"> </w:t>
      </w:r>
      <w:r w:rsidRPr="004E4646">
        <w:rPr>
          <w:rFonts w:ascii="Arial" w:hAnsi="Arial" w:cs="Arial"/>
          <w:b/>
          <w:i/>
          <w:sz w:val="28"/>
          <w:szCs w:val="20"/>
        </w:rPr>
        <w:t>ENHANCING INFRASTRUCTURE FOR ISLAMIC CAPITAL MARKET</w:t>
      </w:r>
    </w:p>
    <w:p w:rsidR="007B7FBF" w:rsidRDefault="007B7FBF" w:rsidP="00D24D4B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Cs/>
          <w:noProof/>
          <w:sz w:val="20"/>
          <w:szCs w:val="20"/>
          <w:lang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D4DAC" wp14:editId="6359A71C">
                <wp:simplePos x="0" y="0"/>
                <wp:positionH relativeFrom="column">
                  <wp:posOffset>400050</wp:posOffset>
                </wp:positionH>
                <wp:positionV relativeFrom="paragraph">
                  <wp:posOffset>41910</wp:posOffset>
                </wp:positionV>
                <wp:extent cx="5143500" cy="0"/>
                <wp:effectExtent l="38100" t="38100" r="57150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3.3pt" to="436.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4E4646" w:rsidRDefault="004E4646" w:rsidP="004E4646">
      <w:pPr>
        <w:spacing w:after="0" w:line="312" w:lineRule="auto"/>
        <w:jc w:val="both"/>
        <w:rPr>
          <w:rFonts w:ascii="Arial" w:hAnsi="Arial" w:cs="Arial"/>
          <w:bCs/>
          <w:sz w:val="20"/>
          <w:szCs w:val="20"/>
        </w:rPr>
      </w:pPr>
    </w:p>
    <w:p w:rsidR="004E4646" w:rsidRPr="004E4646" w:rsidRDefault="00073B33" w:rsidP="004E4646">
      <w:pPr>
        <w:spacing w:after="0" w:line="312" w:lineRule="auto"/>
        <w:jc w:val="center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January</w:t>
      </w:r>
      <w:r w:rsidR="004E4646" w:rsidRPr="004E4646">
        <w:rPr>
          <w:rFonts w:ascii="Arial" w:hAnsi="Arial" w:cs="Arial"/>
          <w:bCs/>
          <w:szCs w:val="20"/>
        </w:rPr>
        <w:t xml:space="preserve"> 201</w:t>
      </w:r>
      <w:r>
        <w:rPr>
          <w:rFonts w:ascii="Arial" w:hAnsi="Arial" w:cs="Arial"/>
          <w:bCs/>
          <w:szCs w:val="20"/>
        </w:rPr>
        <w:t>4</w:t>
      </w:r>
    </w:p>
    <w:p w:rsidR="004E4646" w:rsidRDefault="004E4646" w:rsidP="004E4646">
      <w:pPr>
        <w:spacing w:after="0" w:line="312" w:lineRule="auto"/>
        <w:jc w:val="both"/>
        <w:rPr>
          <w:rFonts w:ascii="Arial" w:hAnsi="Arial" w:cs="Arial"/>
          <w:bCs/>
          <w:sz w:val="20"/>
          <w:szCs w:val="20"/>
        </w:rPr>
      </w:pPr>
    </w:p>
    <w:p w:rsidR="004E4646" w:rsidRDefault="004E4646" w:rsidP="004E4646">
      <w:pPr>
        <w:spacing w:after="0" w:line="312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5812"/>
      </w:tblGrid>
      <w:tr w:rsidR="004E4646" w:rsidRPr="004E4646" w:rsidTr="007E75E0">
        <w:trPr>
          <w:trHeight w:val="738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>Name of Supervisory &amp; Regulatory Authority: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646" w:rsidRPr="004E4646" w:rsidTr="007E75E0"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>Country: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646" w:rsidRPr="004E4646" w:rsidTr="007E75E0"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>Contact Person: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646" w:rsidRPr="004E4646" w:rsidTr="007E75E0">
        <w:trPr>
          <w:trHeight w:val="33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>Designation: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646" w:rsidRPr="004E4646" w:rsidTr="007E75E0"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>Email Address: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646" w:rsidRPr="004E4646" w:rsidTr="007E75E0"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4E4646" w:rsidRPr="004E4646" w:rsidRDefault="004E4646" w:rsidP="007E75E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46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Phone: </w:t>
            </w:r>
          </w:p>
        </w:tc>
        <w:tc>
          <w:tcPr>
            <w:tcW w:w="5812" w:type="dxa"/>
          </w:tcPr>
          <w:p w:rsidR="004E4646" w:rsidRPr="004E4646" w:rsidRDefault="004E4646" w:rsidP="007E75E0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4E4646" w:rsidRDefault="004E4646" w:rsidP="004E4646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E4646" w:rsidRDefault="004E4646" w:rsidP="004E4646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E4646" w:rsidRDefault="004E4646" w:rsidP="004E4646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F7D15" w:rsidRDefault="004F7D15" w:rsidP="004E4646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E4646" w:rsidRDefault="004E4646" w:rsidP="004E4646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E4646" w:rsidRDefault="004E4646" w:rsidP="00537392">
      <w:pPr>
        <w:spacing w:after="0" w:line="312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473EEB" w:rsidRPr="004E4646" w:rsidRDefault="004E4646" w:rsidP="00537392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4E4646">
        <w:rPr>
          <w:rFonts w:ascii="Arial" w:hAnsi="Arial" w:cs="Arial"/>
          <w:b/>
          <w:sz w:val="20"/>
          <w:szCs w:val="20"/>
        </w:rPr>
        <w:lastRenderedPageBreak/>
        <w:t xml:space="preserve">BACKGROUND AND INSTRUCTIONS </w:t>
      </w:r>
    </w:p>
    <w:p w:rsidR="00473EEB" w:rsidRPr="001C723D" w:rsidRDefault="00473EEB" w:rsidP="0015272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:rsidR="004E4646" w:rsidRDefault="00A814A8" w:rsidP="00A814A8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26B9C">
        <w:rPr>
          <w:rFonts w:ascii="Arial" w:hAnsi="Arial" w:cs="Arial"/>
          <w:sz w:val="20"/>
          <w:szCs w:val="20"/>
        </w:rPr>
        <w:t>At the 2</w:t>
      </w:r>
      <w:r w:rsidRPr="00526B9C">
        <w:rPr>
          <w:rFonts w:ascii="Arial" w:hAnsi="Arial" w:cs="Arial"/>
          <w:sz w:val="20"/>
          <w:szCs w:val="20"/>
          <w:vertAlign w:val="superscript"/>
        </w:rPr>
        <w:t>nd</w:t>
      </w:r>
      <w:r w:rsidRPr="00526B9C">
        <w:rPr>
          <w:rFonts w:ascii="Arial" w:hAnsi="Arial" w:cs="Arial"/>
          <w:sz w:val="20"/>
          <w:szCs w:val="20"/>
        </w:rPr>
        <w:t xml:space="preserve"> COMCEC CMR Forum General Assembly Meeting held on 19 September 2013 in Istanbul, the Islamic Finance Task Force (“the Task Force”) presented a draft report on </w:t>
      </w:r>
      <w:r w:rsidRPr="00526B9C">
        <w:rPr>
          <w:rFonts w:ascii="Arial" w:hAnsi="Arial" w:cs="Arial"/>
          <w:i/>
          <w:sz w:val="20"/>
          <w:szCs w:val="20"/>
        </w:rPr>
        <w:t>Enhancing Infrastructure for Islamic Capital Market</w:t>
      </w:r>
      <w:r w:rsidRPr="00526B9C">
        <w:rPr>
          <w:rFonts w:ascii="Arial" w:hAnsi="Arial" w:cs="Arial"/>
          <w:sz w:val="20"/>
          <w:szCs w:val="20"/>
        </w:rPr>
        <w:t xml:space="preserve"> (“the Report”).  The Report covers f</w:t>
      </w:r>
      <w:r w:rsidR="001448F6" w:rsidRPr="00526B9C">
        <w:rPr>
          <w:rFonts w:ascii="Arial" w:hAnsi="Arial" w:cs="Arial"/>
          <w:sz w:val="20"/>
          <w:szCs w:val="20"/>
        </w:rPr>
        <w:t xml:space="preserve">our </w:t>
      </w:r>
      <w:r w:rsidR="0016170B" w:rsidRPr="00526B9C">
        <w:rPr>
          <w:rFonts w:ascii="Arial" w:hAnsi="Arial" w:cs="Arial"/>
          <w:sz w:val="20"/>
          <w:szCs w:val="20"/>
        </w:rPr>
        <w:t>segments</w:t>
      </w:r>
      <w:r w:rsidR="001448F6" w:rsidRPr="00526B9C">
        <w:rPr>
          <w:rFonts w:ascii="Arial" w:hAnsi="Arial" w:cs="Arial"/>
          <w:sz w:val="20"/>
          <w:szCs w:val="20"/>
        </w:rPr>
        <w:t xml:space="preserve"> of ICM infrastructure, </w:t>
      </w:r>
      <w:r w:rsidRPr="00526B9C">
        <w:rPr>
          <w:rFonts w:ascii="Arial" w:hAnsi="Arial" w:cs="Arial"/>
          <w:sz w:val="20"/>
          <w:szCs w:val="20"/>
        </w:rPr>
        <w:t>namely Lega</w:t>
      </w:r>
      <w:r w:rsidR="001448F6" w:rsidRPr="00526B9C">
        <w:rPr>
          <w:rFonts w:ascii="Arial" w:hAnsi="Arial" w:cs="Arial"/>
          <w:sz w:val="20"/>
          <w:szCs w:val="20"/>
        </w:rPr>
        <w:t xml:space="preserve">l, Tax and Regulatory Framework; </w:t>
      </w:r>
      <w:proofErr w:type="spellStart"/>
      <w:r w:rsidR="007524F3" w:rsidRPr="00526B9C">
        <w:rPr>
          <w:rFonts w:ascii="Arial" w:hAnsi="Arial" w:cs="Arial"/>
          <w:sz w:val="20"/>
          <w:szCs w:val="20"/>
        </w:rPr>
        <w:t>Shariáh</w:t>
      </w:r>
      <w:proofErr w:type="spellEnd"/>
      <w:r w:rsidR="001448F6" w:rsidRPr="00526B9C">
        <w:rPr>
          <w:rFonts w:ascii="Arial" w:hAnsi="Arial" w:cs="Arial"/>
          <w:sz w:val="20"/>
          <w:szCs w:val="20"/>
        </w:rPr>
        <w:t xml:space="preserve"> Governance Framework;</w:t>
      </w:r>
      <w:r w:rsidRPr="00526B9C">
        <w:rPr>
          <w:rFonts w:ascii="Arial" w:hAnsi="Arial" w:cs="Arial"/>
          <w:sz w:val="20"/>
          <w:szCs w:val="20"/>
        </w:rPr>
        <w:t xml:space="preserve"> Talent Development; and Products and Services.</w:t>
      </w:r>
      <w:r w:rsidR="00A82378" w:rsidRPr="00526B9C">
        <w:rPr>
          <w:rFonts w:ascii="Arial" w:hAnsi="Arial" w:cs="Arial"/>
          <w:sz w:val="20"/>
          <w:szCs w:val="20"/>
        </w:rPr>
        <w:t xml:space="preserve">  </w:t>
      </w:r>
    </w:p>
    <w:p w:rsidR="00526B9C" w:rsidRPr="00526B9C" w:rsidRDefault="00526B9C" w:rsidP="00526B9C">
      <w:pPr>
        <w:pStyle w:val="ListParagraph"/>
        <w:spacing w:after="0" w:line="312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BF7525" w:rsidRDefault="00A814A8" w:rsidP="00BF7525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 the said </w:t>
      </w:r>
      <w:r w:rsidR="00A82378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orum </w:t>
      </w:r>
      <w:r w:rsidR="00A82378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eeting</w:t>
      </w:r>
      <w:r w:rsidR="00642D1A" w:rsidRPr="00952187">
        <w:rPr>
          <w:rFonts w:ascii="Arial" w:hAnsi="Arial" w:cs="Arial"/>
          <w:sz w:val="20"/>
          <w:szCs w:val="20"/>
        </w:rPr>
        <w:t xml:space="preserve">, there were several concerns with regard to </w:t>
      </w:r>
      <w:r w:rsidR="009B64B8" w:rsidRPr="00952187">
        <w:rPr>
          <w:rFonts w:ascii="Arial" w:hAnsi="Arial" w:cs="Arial"/>
          <w:sz w:val="20"/>
          <w:szCs w:val="20"/>
        </w:rPr>
        <w:t xml:space="preserve">issue of </w:t>
      </w:r>
      <w:r w:rsidR="00B7476B">
        <w:rPr>
          <w:rFonts w:ascii="Arial" w:hAnsi="Arial" w:cs="Arial"/>
          <w:sz w:val="20"/>
          <w:szCs w:val="20"/>
        </w:rPr>
        <w:t xml:space="preserve">potential </w:t>
      </w:r>
      <w:r w:rsidR="00642D1A" w:rsidRPr="00952187">
        <w:rPr>
          <w:rFonts w:ascii="Arial" w:hAnsi="Arial" w:cs="Arial"/>
          <w:sz w:val="20"/>
          <w:szCs w:val="20"/>
        </w:rPr>
        <w:t xml:space="preserve">overlapping initiatives by relevant agencies, </w:t>
      </w:r>
      <w:r w:rsidR="00555009">
        <w:rPr>
          <w:rFonts w:ascii="Arial" w:hAnsi="Arial" w:cs="Arial"/>
          <w:sz w:val="20"/>
          <w:szCs w:val="20"/>
        </w:rPr>
        <w:t xml:space="preserve">the </w:t>
      </w:r>
      <w:r w:rsidR="009B64B8" w:rsidRPr="00952187">
        <w:rPr>
          <w:rFonts w:ascii="Arial" w:hAnsi="Arial" w:cs="Arial"/>
          <w:sz w:val="20"/>
          <w:szCs w:val="20"/>
        </w:rPr>
        <w:t xml:space="preserve">need to address </w:t>
      </w:r>
      <w:r w:rsidR="00642D1A" w:rsidRPr="00952187">
        <w:rPr>
          <w:rFonts w:ascii="Arial" w:hAnsi="Arial" w:cs="Arial"/>
          <w:sz w:val="20"/>
          <w:szCs w:val="20"/>
        </w:rPr>
        <w:t xml:space="preserve">individual country needs, etc. </w:t>
      </w:r>
      <w:r w:rsidR="00BF7525">
        <w:rPr>
          <w:rFonts w:ascii="Arial" w:hAnsi="Arial" w:cs="Arial"/>
          <w:sz w:val="20"/>
          <w:szCs w:val="20"/>
        </w:rPr>
        <w:t xml:space="preserve"> The meeting </w:t>
      </w:r>
      <w:r w:rsidR="00B7476B">
        <w:rPr>
          <w:rFonts w:ascii="Arial" w:hAnsi="Arial" w:cs="Arial"/>
          <w:sz w:val="20"/>
          <w:szCs w:val="20"/>
        </w:rPr>
        <w:t xml:space="preserve">was </w:t>
      </w:r>
      <w:r w:rsidR="00BF7525">
        <w:rPr>
          <w:rFonts w:ascii="Arial" w:hAnsi="Arial" w:cs="Arial"/>
          <w:sz w:val="20"/>
          <w:szCs w:val="20"/>
        </w:rPr>
        <w:t xml:space="preserve">also informed </w:t>
      </w:r>
      <w:r w:rsidR="00B7476B">
        <w:rPr>
          <w:rFonts w:ascii="Arial" w:hAnsi="Arial" w:cs="Arial"/>
          <w:sz w:val="20"/>
          <w:szCs w:val="20"/>
        </w:rPr>
        <w:t xml:space="preserve">of </w:t>
      </w:r>
      <w:r w:rsidR="00BF7525">
        <w:rPr>
          <w:rFonts w:ascii="Arial" w:hAnsi="Arial" w:cs="Arial"/>
          <w:sz w:val="20"/>
          <w:szCs w:val="20"/>
        </w:rPr>
        <w:t xml:space="preserve">the need to create </w:t>
      </w:r>
      <w:r w:rsidR="00B7476B">
        <w:rPr>
          <w:rFonts w:ascii="Arial" w:hAnsi="Arial" w:cs="Arial"/>
          <w:sz w:val="20"/>
          <w:szCs w:val="20"/>
        </w:rPr>
        <w:t xml:space="preserve">a </w:t>
      </w:r>
      <w:r w:rsidR="00BF16AD">
        <w:rPr>
          <w:rFonts w:ascii="Arial" w:hAnsi="Arial" w:cs="Arial"/>
          <w:sz w:val="20"/>
          <w:szCs w:val="20"/>
        </w:rPr>
        <w:t>centralised</w:t>
      </w:r>
      <w:r w:rsidR="00BF7525">
        <w:rPr>
          <w:rFonts w:ascii="Arial" w:hAnsi="Arial" w:cs="Arial"/>
          <w:sz w:val="20"/>
          <w:szCs w:val="20"/>
        </w:rPr>
        <w:t xml:space="preserve"> </w:t>
      </w:r>
      <w:r w:rsidR="00AD63A6">
        <w:rPr>
          <w:rFonts w:ascii="Arial" w:hAnsi="Arial" w:cs="Arial"/>
          <w:sz w:val="20"/>
          <w:szCs w:val="20"/>
        </w:rPr>
        <w:t>information</w:t>
      </w:r>
      <w:r w:rsidR="00BF7525">
        <w:rPr>
          <w:rFonts w:ascii="Arial" w:hAnsi="Arial" w:cs="Arial"/>
          <w:sz w:val="20"/>
          <w:szCs w:val="20"/>
        </w:rPr>
        <w:t xml:space="preserve"> </w:t>
      </w:r>
      <w:r w:rsidR="00B7476B">
        <w:rPr>
          <w:rFonts w:ascii="Arial" w:hAnsi="Arial" w:cs="Arial"/>
          <w:sz w:val="20"/>
          <w:szCs w:val="20"/>
        </w:rPr>
        <w:t xml:space="preserve">and database </w:t>
      </w:r>
      <w:r w:rsidR="00BF7525">
        <w:rPr>
          <w:rFonts w:ascii="Arial" w:hAnsi="Arial" w:cs="Arial"/>
          <w:sz w:val="20"/>
          <w:szCs w:val="20"/>
        </w:rPr>
        <w:t xml:space="preserve">on Member Authorities’ </w:t>
      </w:r>
      <w:r w:rsidR="00B7476B">
        <w:rPr>
          <w:rFonts w:ascii="Arial" w:hAnsi="Arial" w:cs="Arial"/>
          <w:sz w:val="20"/>
          <w:szCs w:val="20"/>
        </w:rPr>
        <w:t xml:space="preserve">and its intermediaries’ capabilities throughout the Islamic Finance value chain </w:t>
      </w:r>
      <w:r w:rsidR="00BF7525">
        <w:rPr>
          <w:rFonts w:ascii="Arial" w:hAnsi="Arial" w:cs="Arial"/>
          <w:sz w:val="20"/>
          <w:szCs w:val="20"/>
        </w:rPr>
        <w:t xml:space="preserve">in providing </w:t>
      </w:r>
      <w:r w:rsidR="00B7476B">
        <w:rPr>
          <w:rFonts w:ascii="Arial" w:hAnsi="Arial" w:cs="Arial"/>
          <w:sz w:val="20"/>
          <w:szCs w:val="20"/>
        </w:rPr>
        <w:t xml:space="preserve">in particular Islamic capital market solutions as well as collecting information on needs of Member Countries which require the relevant assistance. In this regard, the Task Force will </w:t>
      </w:r>
      <w:r w:rsidR="008D7E82">
        <w:rPr>
          <w:rFonts w:ascii="Arial" w:hAnsi="Arial" w:cs="Arial"/>
          <w:sz w:val="20"/>
          <w:szCs w:val="20"/>
        </w:rPr>
        <w:t xml:space="preserve">collect </w:t>
      </w:r>
      <w:r w:rsidR="00B7476B">
        <w:rPr>
          <w:rFonts w:ascii="Arial" w:hAnsi="Arial" w:cs="Arial"/>
          <w:sz w:val="20"/>
          <w:szCs w:val="20"/>
        </w:rPr>
        <w:t xml:space="preserve">relevant information </w:t>
      </w:r>
      <w:r w:rsidR="008D7E82">
        <w:rPr>
          <w:rFonts w:ascii="Arial" w:hAnsi="Arial" w:cs="Arial"/>
          <w:sz w:val="20"/>
          <w:szCs w:val="20"/>
        </w:rPr>
        <w:t xml:space="preserve">that will help </w:t>
      </w:r>
      <w:r w:rsidR="00B7476B">
        <w:rPr>
          <w:rFonts w:ascii="Arial" w:hAnsi="Arial" w:cs="Arial"/>
          <w:sz w:val="20"/>
          <w:szCs w:val="20"/>
        </w:rPr>
        <w:t xml:space="preserve">to assist </w:t>
      </w:r>
      <w:r w:rsidR="008D7E82">
        <w:rPr>
          <w:rFonts w:ascii="Arial" w:hAnsi="Arial" w:cs="Arial"/>
          <w:sz w:val="20"/>
          <w:szCs w:val="20"/>
        </w:rPr>
        <w:t xml:space="preserve">in </w:t>
      </w:r>
      <w:r w:rsidR="00B7476B">
        <w:rPr>
          <w:rFonts w:ascii="Arial" w:hAnsi="Arial" w:cs="Arial"/>
          <w:sz w:val="20"/>
          <w:szCs w:val="20"/>
        </w:rPr>
        <w:t>matching the relevant</w:t>
      </w:r>
      <w:r w:rsidR="008D7E82">
        <w:rPr>
          <w:rFonts w:ascii="Arial" w:hAnsi="Arial" w:cs="Arial"/>
          <w:sz w:val="20"/>
          <w:szCs w:val="20"/>
        </w:rPr>
        <w:t xml:space="preserve"> capabilities with the relevant needs. T</w:t>
      </w:r>
      <w:r w:rsidR="007B7FBF" w:rsidRPr="00BF7525">
        <w:rPr>
          <w:rFonts w:ascii="Arial" w:hAnsi="Arial" w:cs="Arial"/>
          <w:sz w:val="20"/>
          <w:szCs w:val="20"/>
        </w:rPr>
        <w:t>he</w:t>
      </w:r>
      <w:r w:rsidR="00D003E3" w:rsidRPr="00BF7525">
        <w:rPr>
          <w:rFonts w:ascii="Arial" w:hAnsi="Arial" w:cs="Arial"/>
          <w:sz w:val="20"/>
          <w:szCs w:val="20"/>
        </w:rPr>
        <w:t xml:space="preserve"> </w:t>
      </w:r>
      <w:r w:rsidR="001448F6" w:rsidRPr="00BF7525">
        <w:rPr>
          <w:rFonts w:ascii="Arial" w:hAnsi="Arial" w:cs="Arial"/>
          <w:sz w:val="20"/>
          <w:szCs w:val="20"/>
        </w:rPr>
        <w:t xml:space="preserve">Task Force has </w:t>
      </w:r>
      <w:r w:rsidR="008D7E82">
        <w:rPr>
          <w:rFonts w:ascii="Arial" w:hAnsi="Arial" w:cs="Arial"/>
          <w:sz w:val="20"/>
          <w:szCs w:val="20"/>
        </w:rPr>
        <w:t xml:space="preserve">thus </w:t>
      </w:r>
      <w:r w:rsidR="001448F6" w:rsidRPr="00BF7525">
        <w:rPr>
          <w:rFonts w:ascii="Arial" w:hAnsi="Arial" w:cs="Arial"/>
          <w:sz w:val="20"/>
          <w:szCs w:val="20"/>
        </w:rPr>
        <w:t xml:space="preserve">prepared </w:t>
      </w:r>
      <w:r w:rsidR="008D7E82">
        <w:rPr>
          <w:rFonts w:ascii="Arial" w:hAnsi="Arial" w:cs="Arial"/>
          <w:sz w:val="20"/>
          <w:szCs w:val="20"/>
        </w:rPr>
        <w:t xml:space="preserve">a </w:t>
      </w:r>
      <w:r w:rsidR="001448F6" w:rsidRPr="00BF7525">
        <w:rPr>
          <w:rFonts w:ascii="Arial" w:hAnsi="Arial" w:cs="Arial"/>
          <w:sz w:val="20"/>
          <w:szCs w:val="20"/>
        </w:rPr>
        <w:t>feedback form</w:t>
      </w:r>
      <w:r w:rsidR="00526B9C">
        <w:rPr>
          <w:rFonts w:ascii="Arial" w:hAnsi="Arial" w:cs="Arial"/>
          <w:sz w:val="20"/>
          <w:szCs w:val="20"/>
        </w:rPr>
        <w:t xml:space="preserve"> </w:t>
      </w:r>
      <w:r w:rsidR="008D7E82">
        <w:rPr>
          <w:rFonts w:ascii="Arial" w:hAnsi="Arial" w:cs="Arial"/>
          <w:sz w:val="20"/>
          <w:szCs w:val="20"/>
        </w:rPr>
        <w:t xml:space="preserve">in order </w:t>
      </w:r>
      <w:r w:rsidR="001448F6" w:rsidRPr="00BF7525">
        <w:rPr>
          <w:rFonts w:ascii="Arial" w:hAnsi="Arial" w:cs="Arial"/>
          <w:sz w:val="20"/>
          <w:szCs w:val="20"/>
        </w:rPr>
        <w:t xml:space="preserve">to address the issues concerned </w:t>
      </w:r>
      <w:r w:rsidR="00526B9C">
        <w:rPr>
          <w:rFonts w:ascii="Arial" w:hAnsi="Arial" w:cs="Arial"/>
          <w:sz w:val="20"/>
          <w:szCs w:val="20"/>
        </w:rPr>
        <w:t>(“Feedback Form”).</w:t>
      </w:r>
    </w:p>
    <w:p w:rsidR="00BF7525" w:rsidRPr="00BF7525" w:rsidRDefault="00BF7525" w:rsidP="00BF7525">
      <w:pPr>
        <w:pStyle w:val="ListParagraph"/>
        <w:rPr>
          <w:rFonts w:ascii="Arial" w:hAnsi="Arial" w:cs="Arial"/>
          <w:sz w:val="20"/>
          <w:szCs w:val="20"/>
        </w:rPr>
      </w:pPr>
    </w:p>
    <w:p w:rsidR="00462895" w:rsidRDefault="001448F6" w:rsidP="004F7D15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7E82">
        <w:rPr>
          <w:rFonts w:ascii="Arial" w:hAnsi="Arial" w:cs="Arial"/>
          <w:sz w:val="20"/>
          <w:szCs w:val="20"/>
        </w:rPr>
        <w:t xml:space="preserve">The </w:t>
      </w:r>
      <w:r w:rsidR="00A82378" w:rsidRPr="008D7E82">
        <w:rPr>
          <w:rFonts w:ascii="Arial" w:hAnsi="Arial" w:cs="Arial"/>
          <w:sz w:val="20"/>
          <w:szCs w:val="20"/>
        </w:rPr>
        <w:t>key objectives</w:t>
      </w:r>
      <w:r w:rsidR="00D003E3" w:rsidRPr="008D7E82">
        <w:rPr>
          <w:rFonts w:ascii="Arial" w:hAnsi="Arial" w:cs="Arial"/>
          <w:sz w:val="20"/>
          <w:szCs w:val="20"/>
        </w:rPr>
        <w:t xml:space="preserve"> of this </w:t>
      </w:r>
      <w:r w:rsidR="00526B9C">
        <w:rPr>
          <w:rFonts w:ascii="Arial" w:hAnsi="Arial" w:cs="Arial"/>
          <w:sz w:val="20"/>
          <w:szCs w:val="20"/>
        </w:rPr>
        <w:t>F</w:t>
      </w:r>
      <w:r w:rsidR="00D003E3" w:rsidRPr="008D7E82">
        <w:rPr>
          <w:rFonts w:ascii="Arial" w:hAnsi="Arial" w:cs="Arial"/>
          <w:sz w:val="20"/>
          <w:szCs w:val="20"/>
        </w:rPr>
        <w:t xml:space="preserve">eedback </w:t>
      </w:r>
      <w:r w:rsidR="00526B9C">
        <w:rPr>
          <w:rFonts w:ascii="Arial" w:hAnsi="Arial" w:cs="Arial"/>
          <w:sz w:val="20"/>
          <w:szCs w:val="20"/>
        </w:rPr>
        <w:t>F</w:t>
      </w:r>
      <w:r w:rsidR="00A82378" w:rsidRPr="008D7E82">
        <w:rPr>
          <w:rFonts w:ascii="Arial" w:hAnsi="Arial" w:cs="Arial"/>
          <w:sz w:val="20"/>
          <w:szCs w:val="20"/>
        </w:rPr>
        <w:t>orm are</w:t>
      </w:r>
      <w:r w:rsidR="007B7FBF" w:rsidRPr="008D7E82">
        <w:rPr>
          <w:rFonts w:ascii="Arial" w:hAnsi="Arial" w:cs="Arial"/>
          <w:sz w:val="20"/>
          <w:szCs w:val="20"/>
        </w:rPr>
        <w:t xml:space="preserve"> to </w:t>
      </w:r>
      <w:r w:rsidR="00BF7525" w:rsidRPr="008D7E82">
        <w:rPr>
          <w:rFonts w:ascii="Arial" w:hAnsi="Arial" w:cs="Arial"/>
          <w:bCs/>
          <w:sz w:val="20"/>
          <w:szCs w:val="20"/>
        </w:rPr>
        <w:t>seek response on the six (6) potential areas of cooperation and collaboration</w:t>
      </w:r>
      <w:r w:rsidR="001A6D0C">
        <w:rPr>
          <w:rFonts w:ascii="Arial" w:hAnsi="Arial" w:cs="Arial"/>
          <w:bCs/>
          <w:sz w:val="20"/>
          <w:szCs w:val="20"/>
        </w:rPr>
        <w:t xml:space="preserve"> as</w:t>
      </w:r>
      <w:r w:rsidR="00BF7525" w:rsidRPr="008D7E82">
        <w:rPr>
          <w:rFonts w:ascii="Arial" w:hAnsi="Arial" w:cs="Arial"/>
          <w:bCs/>
          <w:sz w:val="20"/>
          <w:szCs w:val="20"/>
        </w:rPr>
        <w:t xml:space="preserve"> identified in the Report and to </w:t>
      </w:r>
      <w:r w:rsidR="00642D1A" w:rsidRPr="008D7E82">
        <w:rPr>
          <w:rFonts w:ascii="Arial" w:hAnsi="Arial" w:cs="Arial"/>
          <w:sz w:val="20"/>
          <w:szCs w:val="20"/>
        </w:rPr>
        <w:t xml:space="preserve">assist the Task Force </w:t>
      </w:r>
      <w:r w:rsidR="00A82378" w:rsidRPr="008D7E82">
        <w:rPr>
          <w:rFonts w:ascii="Arial" w:hAnsi="Arial" w:cs="Arial"/>
          <w:sz w:val="20"/>
          <w:szCs w:val="20"/>
        </w:rPr>
        <w:t>in</w:t>
      </w:r>
      <w:r w:rsidR="00642D1A" w:rsidRPr="008D7E82">
        <w:rPr>
          <w:rFonts w:ascii="Arial" w:hAnsi="Arial" w:cs="Arial"/>
          <w:sz w:val="20"/>
          <w:szCs w:val="20"/>
        </w:rPr>
        <w:t xml:space="preserve"> </w:t>
      </w:r>
      <w:r w:rsidR="00952187" w:rsidRPr="008D7E82">
        <w:rPr>
          <w:rFonts w:ascii="Arial" w:hAnsi="Arial" w:cs="Arial"/>
          <w:sz w:val="20"/>
          <w:szCs w:val="20"/>
        </w:rPr>
        <w:t>identify</w:t>
      </w:r>
      <w:r w:rsidR="00A82378" w:rsidRPr="008D7E82">
        <w:rPr>
          <w:rFonts w:ascii="Arial" w:hAnsi="Arial" w:cs="Arial"/>
          <w:sz w:val="20"/>
          <w:szCs w:val="20"/>
        </w:rPr>
        <w:t>ing a</w:t>
      </w:r>
      <w:r w:rsidR="00952187" w:rsidRPr="008D7E82">
        <w:rPr>
          <w:rFonts w:ascii="Arial" w:hAnsi="Arial" w:cs="Arial"/>
          <w:sz w:val="20"/>
          <w:szCs w:val="20"/>
        </w:rPr>
        <w:t xml:space="preserve"> country specific needs and issues in developing </w:t>
      </w:r>
      <w:r w:rsidR="008D7E82" w:rsidRPr="008D7E82">
        <w:rPr>
          <w:rFonts w:ascii="Arial" w:hAnsi="Arial" w:cs="Arial"/>
          <w:sz w:val="20"/>
          <w:szCs w:val="20"/>
        </w:rPr>
        <w:t xml:space="preserve">its </w:t>
      </w:r>
      <w:r w:rsidR="00952187" w:rsidRPr="008D7E82">
        <w:rPr>
          <w:rFonts w:ascii="Arial" w:hAnsi="Arial" w:cs="Arial"/>
          <w:sz w:val="20"/>
          <w:szCs w:val="20"/>
        </w:rPr>
        <w:t xml:space="preserve">ICM.  </w:t>
      </w:r>
    </w:p>
    <w:p w:rsidR="00635B08" w:rsidRPr="00635B08" w:rsidRDefault="00635B08" w:rsidP="00635B08">
      <w:pPr>
        <w:pStyle w:val="ListParagraph"/>
        <w:rPr>
          <w:rFonts w:ascii="Arial" w:hAnsi="Arial" w:cs="Arial"/>
          <w:sz w:val="20"/>
          <w:szCs w:val="20"/>
        </w:rPr>
      </w:pPr>
    </w:p>
    <w:p w:rsidR="00462895" w:rsidRDefault="00462895" w:rsidP="00952187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Feedback Form is divided into </w:t>
      </w:r>
      <w:r w:rsidR="00BF16A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parts:</w:t>
      </w:r>
    </w:p>
    <w:p w:rsidR="00462895" w:rsidRPr="00462895" w:rsidRDefault="00462895" w:rsidP="00462895">
      <w:pPr>
        <w:pStyle w:val="ListParagraph"/>
        <w:rPr>
          <w:rFonts w:ascii="Arial" w:hAnsi="Arial" w:cs="Arial"/>
          <w:sz w:val="20"/>
          <w:szCs w:val="20"/>
        </w:rPr>
      </w:pPr>
    </w:p>
    <w:p w:rsidR="00462895" w:rsidRDefault="00462895" w:rsidP="00BF7525">
      <w:pPr>
        <w:pStyle w:val="ListParagraph"/>
        <w:numPr>
          <w:ilvl w:val="0"/>
          <w:numId w:val="43"/>
        </w:numPr>
        <w:tabs>
          <w:tab w:val="left" w:pos="1701"/>
          <w:tab w:val="left" w:pos="2552"/>
        </w:tabs>
        <w:spacing w:after="0" w:line="312" w:lineRule="auto"/>
        <w:ind w:left="2552" w:hanging="1112"/>
        <w:jc w:val="both"/>
        <w:rPr>
          <w:rFonts w:ascii="Arial" w:hAnsi="Arial" w:cs="Arial"/>
          <w:sz w:val="20"/>
          <w:szCs w:val="20"/>
        </w:rPr>
      </w:pPr>
      <w:r w:rsidRPr="00462895">
        <w:rPr>
          <w:rFonts w:ascii="Arial" w:hAnsi="Arial" w:cs="Arial"/>
          <w:sz w:val="20"/>
          <w:szCs w:val="20"/>
        </w:rPr>
        <w:t xml:space="preserve">Part A:  </w:t>
      </w:r>
      <w:r w:rsidR="00BF7525">
        <w:rPr>
          <w:rFonts w:ascii="Arial" w:hAnsi="Arial" w:cs="Arial"/>
          <w:sz w:val="20"/>
          <w:szCs w:val="20"/>
        </w:rPr>
        <w:tab/>
      </w:r>
      <w:r w:rsidR="00BF7525" w:rsidRPr="00462895">
        <w:rPr>
          <w:rFonts w:ascii="Arial" w:hAnsi="Arial" w:cs="Arial"/>
          <w:sz w:val="20"/>
          <w:szCs w:val="20"/>
        </w:rPr>
        <w:t xml:space="preserve">Feedback on Proposed Recommendations </w:t>
      </w:r>
      <w:r w:rsidR="008D7E82">
        <w:rPr>
          <w:rFonts w:ascii="Arial" w:hAnsi="Arial" w:cs="Arial"/>
          <w:sz w:val="20"/>
          <w:szCs w:val="20"/>
        </w:rPr>
        <w:t>as contained in the Report;</w:t>
      </w:r>
    </w:p>
    <w:p w:rsidR="00473EEB" w:rsidRDefault="00462895" w:rsidP="00BF7525">
      <w:pPr>
        <w:pStyle w:val="ListParagraph"/>
        <w:numPr>
          <w:ilvl w:val="0"/>
          <w:numId w:val="43"/>
        </w:numPr>
        <w:tabs>
          <w:tab w:val="left" w:pos="1701"/>
          <w:tab w:val="left" w:pos="2552"/>
        </w:tabs>
        <w:spacing w:after="0" w:line="312" w:lineRule="auto"/>
        <w:ind w:left="2552" w:hanging="1112"/>
        <w:jc w:val="both"/>
        <w:rPr>
          <w:rFonts w:ascii="Arial" w:hAnsi="Arial" w:cs="Arial"/>
          <w:sz w:val="20"/>
          <w:szCs w:val="20"/>
        </w:rPr>
      </w:pPr>
      <w:r w:rsidRPr="00462895">
        <w:rPr>
          <w:rFonts w:ascii="Arial" w:hAnsi="Arial" w:cs="Arial"/>
          <w:sz w:val="20"/>
          <w:szCs w:val="20"/>
        </w:rPr>
        <w:t xml:space="preserve">Part B: </w:t>
      </w:r>
      <w:r w:rsidR="00BF7525">
        <w:rPr>
          <w:rFonts w:ascii="Arial" w:hAnsi="Arial" w:cs="Arial"/>
          <w:sz w:val="20"/>
          <w:szCs w:val="20"/>
        </w:rPr>
        <w:tab/>
      </w:r>
      <w:r w:rsidR="00BF7525" w:rsidRPr="00462895">
        <w:rPr>
          <w:rFonts w:ascii="Arial" w:hAnsi="Arial" w:cs="Arial"/>
          <w:sz w:val="20"/>
          <w:szCs w:val="20"/>
        </w:rPr>
        <w:t>Country Specific Needs and Issues</w:t>
      </w:r>
      <w:r w:rsidR="00BF7525">
        <w:rPr>
          <w:rFonts w:ascii="Arial" w:hAnsi="Arial" w:cs="Arial"/>
          <w:sz w:val="20"/>
          <w:szCs w:val="20"/>
        </w:rPr>
        <w:t>;</w:t>
      </w:r>
      <w:r w:rsidR="00BF7525" w:rsidRPr="00741149">
        <w:t xml:space="preserve"> </w:t>
      </w:r>
      <w:r w:rsidR="00BF7525" w:rsidRPr="00741149">
        <w:rPr>
          <w:rFonts w:ascii="Arial" w:hAnsi="Arial" w:cs="Arial"/>
          <w:sz w:val="20"/>
          <w:szCs w:val="20"/>
        </w:rPr>
        <w:t>and</w:t>
      </w:r>
    </w:p>
    <w:p w:rsidR="00BF7525" w:rsidRDefault="00BF7525" w:rsidP="00BF7525">
      <w:pPr>
        <w:pStyle w:val="ListParagraph"/>
        <w:numPr>
          <w:ilvl w:val="0"/>
          <w:numId w:val="43"/>
        </w:numPr>
        <w:tabs>
          <w:tab w:val="left" w:pos="1701"/>
          <w:tab w:val="left" w:pos="2552"/>
        </w:tabs>
        <w:spacing w:after="0" w:line="312" w:lineRule="auto"/>
        <w:ind w:left="2552" w:hanging="11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Part C:  </w:t>
      </w:r>
      <w:r w:rsidR="00AD63A6">
        <w:rPr>
          <w:rFonts w:ascii="Arial" w:hAnsi="Arial" w:cs="Arial"/>
          <w:sz w:val="20"/>
          <w:szCs w:val="20"/>
        </w:rPr>
        <w:tab/>
      </w:r>
      <w:r w:rsidR="0032310E">
        <w:rPr>
          <w:rFonts w:ascii="Arial" w:hAnsi="Arial" w:cs="Arial"/>
          <w:sz w:val="20"/>
          <w:szCs w:val="20"/>
        </w:rPr>
        <w:t>C</w:t>
      </w:r>
      <w:r w:rsidRPr="00BF7525">
        <w:rPr>
          <w:rFonts w:ascii="Arial" w:hAnsi="Arial" w:cs="Arial"/>
          <w:sz w:val="20"/>
          <w:szCs w:val="20"/>
        </w:rPr>
        <w:t>apabilit</w:t>
      </w:r>
      <w:r w:rsidR="008D7E82">
        <w:rPr>
          <w:rFonts w:ascii="Arial" w:hAnsi="Arial" w:cs="Arial"/>
          <w:sz w:val="20"/>
          <w:szCs w:val="20"/>
        </w:rPr>
        <w:t>ies</w:t>
      </w:r>
      <w:r w:rsidRPr="00BF7525">
        <w:rPr>
          <w:rFonts w:ascii="Arial" w:hAnsi="Arial" w:cs="Arial"/>
          <w:sz w:val="20"/>
          <w:szCs w:val="20"/>
        </w:rPr>
        <w:t xml:space="preserve"> of Members Authorities </w:t>
      </w:r>
      <w:r w:rsidR="008D7E82">
        <w:rPr>
          <w:rFonts w:ascii="Arial" w:hAnsi="Arial" w:cs="Arial"/>
          <w:sz w:val="20"/>
          <w:szCs w:val="20"/>
        </w:rPr>
        <w:t xml:space="preserve">and its </w:t>
      </w:r>
      <w:r w:rsidR="0032310E">
        <w:rPr>
          <w:rFonts w:ascii="Arial" w:hAnsi="Arial" w:cs="Arial"/>
          <w:sz w:val="20"/>
          <w:szCs w:val="20"/>
        </w:rPr>
        <w:t>I</w:t>
      </w:r>
      <w:r w:rsidRPr="00BF7525">
        <w:rPr>
          <w:rFonts w:ascii="Arial" w:hAnsi="Arial" w:cs="Arial"/>
          <w:sz w:val="20"/>
          <w:szCs w:val="20"/>
        </w:rPr>
        <w:t>ntermediaries</w:t>
      </w:r>
    </w:p>
    <w:p w:rsidR="00741149" w:rsidRPr="00741149" w:rsidRDefault="00741149" w:rsidP="00741149">
      <w:pPr>
        <w:pStyle w:val="ListParagraph"/>
        <w:spacing w:after="0" w:line="312" w:lineRule="auto"/>
        <w:ind w:left="1800"/>
        <w:jc w:val="both"/>
        <w:rPr>
          <w:rFonts w:ascii="Arial" w:hAnsi="Arial" w:cs="Arial"/>
          <w:sz w:val="20"/>
          <w:szCs w:val="20"/>
        </w:rPr>
      </w:pPr>
    </w:p>
    <w:p w:rsidR="00AE6400" w:rsidRPr="00BF7525" w:rsidRDefault="00A82378" w:rsidP="00AE6400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7525">
        <w:rPr>
          <w:rFonts w:ascii="Arial" w:hAnsi="Arial" w:cs="Arial"/>
          <w:sz w:val="20"/>
          <w:szCs w:val="20"/>
        </w:rPr>
        <w:t>Member</w:t>
      </w:r>
      <w:r w:rsidR="00BF16AD">
        <w:rPr>
          <w:rFonts w:ascii="Arial" w:hAnsi="Arial" w:cs="Arial"/>
          <w:sz w:val="20"/>
          <w:szCs w:val="20"/>
        </w:rPr>
        <w:t>s</w:t>
      </w:r>
      <w:r w:rsidRPr="00BF7525">
        <w:rPr>
          <w:rFonts w:ascii="Arial" w:hAnsi="Arial" w:cs="Arial"/>
          <w:sz w:val="20"/>
          <w:szCs w:val="20"/>
        </w:rPr>
        <w:t xml:space="preserve"> Authorities are encouraged to provide the necessary information which </w:t>
      </w:r>
      <w:r w:rsidR="006558F8" w:rsidRPr="00BF7525">
        <w:rPr>
          <w:rFonts w:ascii="Arial" w:hAnsi="Arial" w:cs="Arial"/>
          <w:sz w:val="20"/>
          <w:szCs w:val="20"/>
        </w:rPr>
        <w:t>is relevant to support the answer.  The clarity of the answers is essen</w:t>
      </w:r>
      <w:bookmarkStart w:id="0" w:name="_GoBack"/>
      <w:bookmarkEnd w:id="0"/>
      <w:r w:rsidR="006558F8" w:rsidRPr="00BF7525">
        <w:rPr>
          <w:rFonts w:ascii="Arial" w:hAnsi="Arial" w:cs="Arial"/>
          <w:sz w:val="20"/>
          <w:szCs w:val="20"/>
        </w:rPr>
        <w:t>tial in ensuring the accuracy of this feedback.</w:t>
      </w:r>
      <w:r w:rsidR="00BF7525" w:rsidRPr="00BF7525">
        <w:rPr>
          <w:rFonts w:ascii="Arial" w:hAnsi="Arial" w:cs="Arial"/>
          <w:sz w:val="20"/>
          <w:szCs w:val="20"/>
        </w:rPr>
        <w:t xml:space="preserve">  </w:t>
      </w:r>
      <w:r w:rsidR="00473EEB" w:rsidRPr="00BF7525">
        <w:rPr>
          <w:rFonts w:ascii="Arial" w:hAnsi="Arial" w:cs="Arial"/>
          <w:bCs/>
          <w:sz w:val="20"/>
          <w:szCs w:val="20"/>
        </w:rPr>
        <w:t xml:space="preserve">All responses received from this feedback will </w:t>
      </w:r>
      <w:r w:rsidR="008D7E82">
        <w:rPr>
          <w:rFonts w:ascii="Arial" w:hAnsi="Arial" w:cs="Arial"/>
          <w:bCs/>
          <w:sz w:val="20"/>
          <w:szCs w:val="20"/>
        </w:rPr>
        <w:t xml:space="preserve">serve as </w:t>
      </w:r>
      <w:r w:rsidR="00473EEB" w:rsidRPr="00BF7525">
        <w:rPr>
          <w:rFonts w:ascii="Arial" w:hAnsi="Arial" w:cs="Arial"/>
          <w:bCs/>
          <w:sz w:val="20"/>
          <w:szCs w:val="20"/>
        </w:rPr>
        <w:t>an important input to design appropriate activities</w:t>
      </w:r>
      <w:r w:rsidR="001C723D" w:rsidRPr="00BF7525">
        <w:rPr>
          <w:rFonts w:ascii="Arial" w:hAnsi="Arial" w:cs="Arial"/>
          <w:bCs/>
          <w:sz w:val="20"/>
          <w:szCs w:val="20"/>
        </w:rPr>
        <w:t>/initiatives</w:t>
      </w:r>
      <w:r w:rsidR="00473EEB" w:rsidRPr="00BF7525">
        <w:rPr>
          <w:rFonts w:ascii="Arial" w:hAnsi="Arial" w:cs="Arial"/>
          <w:bCs/>
          <w:sz w:val="20"/>
          <w:szCs w:val="20"/>
        </w:rPr>
        <w:t xml:space="preserve"> </w:t>
      </w:r>
      <w:r w:rsidR="00CE20CA" w:rsidRPr="00BF7525">
        <w:rPr>
          <w:rFonts w:ascii="Arial" w:hAnsi="Arial" w:cs="Arial"/>
          <w:bCs/>
          <w:sz w:val="20"/>
          <w:szCs w:val="20"/>
        </w:rPr>
        <w:t xml:space="preserve">in developing ICM </w:t>
      </w:r>
      <w:r w:rsidR="00473EEB" w:rsidRPr="00BF7525">
        <w:rPr>
          <w:rFonts w:ascii="Arial" w:hAnsi="Arial" w:cs="Arial"/>
          <w:bCs/>
          <w:sz w:val="20"/>
          <w:szCs w:val="20"/>
        </w:rPr>
        <w:t>and will be treated with utmost confidentiality.</w:t>
      </w:r>
    </w:p>
    <w:p w:rsidR="00AE6400" w:rsidRPr="001C723D" w:rsidRDefault="00AE6400" w:rsidP="00AE6400">
      <w:pPr>
        <w:pStyle w:val="ListParagraph"/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AE6400" w:rsidRPr="001C723D" w:rsidRDefault="00AE6400" w:rsidP="00AE6400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C723D">
        <w:rPr>
          <w:rFonts w:ascii="Arial" w:hAnsi="Arial" w:cs="Arial"/>
          <w:sz w:val="20"/>
          <w:szCs w:val="20"/>
        </w:rPr>
        <w:t xml:space="preserve">It is highly recommended that the </w:t>
      </w:r>
      <w:r w:rsidR="009A07D0">
        <w:rPr>
          <w:rFonts w:ascii="Arial" w:hAnsi="Arial" w:cs="Arial"/>
          <w:sz w:val="20"/>
          <w:szCs w:val="20"/>
        </w:rPr>
        <w:t>F</w:t>
      </w:r>
      <w:r w:rsidRPr="001C723D">
        <w:rPr>
          <w:rFonts w:ascii="Arial" w:hAnsi="Arial" w:cs="Arial"/>
          <w:sz w:val="20"/>
          <w:szCs w:val="20"/>
        </w:rPr>
        <w:t xml:space="preserve">eedback </w:t>
      </w:r>
      <w:r w:rsidR="009A07D0">
        <w:rPr>
          <w:rFonts w:ascii="Arial" w:hAnsi="Arial" w:cs="Arial"/>
          <w:sz w:val="20"/>
          <w:szCs w:val="20"/>
        </w:rPr>
        <w:t>F</w:t>
      </w:r>
      <w:r w:rsidRPr="001C723D">
        <w:rPr>
          <w:rFonts w:ascii="Arial" w:hAnsi="Arial" w:cs="Arial"/>
          <w:sz w:val="20"/>
          <w:szCs w:val="20"/>
        </w:rPr>
        <w:t xml:space="preserve">orm be completed by a senior staff of the supervisory </w:t>
      </w:r>
      <w:r w:rsidR="001C723D">
        <w:rPr>
          <w:rFonts w:ascii="Arial" w:hAnsi="Arial" w:cs="Arial"/>
          <w:sz w:val="20"/>
          <w:szCs w:val="20"/>
        </w:rPr>
        <w:t xml:space="preserve">&amp; regulatory </w:t>
      </w:r>
      <w:r w:rsidRPr="001C723D">
        <w:rPr>
          <w:rFonts w:ascii="Arial" w:hAnsi="Arial" w:cs="Arial"/>
          <w:sz w:val="20"/>
          <w:szCs w:val="20"/>
        </w:rPr>
        <w:t xml:space="preserve">authority. </w:t>
      </w:r>
    </w:p>
    <w:p w:rsidR="00473EEB" w:rsidRPr="001C723D" w:rsidRDefault="00473EEB" w:rsidP="00473EEB">
      <w:pPr>
        <w:pStyle w:val="ListParagraph"/>
        <w:rPr>
          <w:rFonts w:ascii="Arial" w:hAnsi="Arial" w:cs="Arial"/>
          <w:sz w:val="20"/>
          <w:szCs w:val="20"/>
        </w:rPr>
      </w:pPr>
    </w:p>
    <w:p w:rsidR="00473EEB" w:rsidRPr="001C723D" w:rsidRDefault="00555009" w:rsidP="00473EEB">
      <w:pPr>
        <w:pStyle w:val="ListParagraph"/>
        <w:numPr>
          <w:ilvl w:val="0"/>
          <w:numId w:val="38"/>
        </w:numPr>
        <w:spacing w:after="0"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Please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 return the completed </w:t>
      </w:r>
      <w:r w:rsidR="009A07D0">
        <w:rPr>
          <w:rFonts w:ascii="Arial" w:hAnsi="Arial" w:cs="Arial"/>
          <w:bCs/>
          <w:sz w:val="20"/>
          <w:szCs w:val="20"/>
        </w:rPr>
        <w:t>F</w:t>
      </w:r>
      <w:r w:rsidR="00C66B7D" w:rsidRPr="001C723D">
        <w:rPr>
          <w:rFonts w:ascii="Arial" w:hAnsi="Arial" w:cs="Arial"/>
          <w:bCs/>
          <w:sz w:val="20"/>
          <w:szCs w:val="20"/>
        </w:rPr>
        <w:t xml:space="preserve">eedback </w:t>
      </w:r>
      <w:r w:rsidR="009A07D0">
        <w:rPr>
          <w:rFonts w:ascii="Arial" w:hAnsi="Arial" w:cs="Arial"/>
          <w:bCs/>
          <w:sz w:val="20"/>
          <w:szCs w:val="20"/>
        </w:rPr>
        <w:t>F</w:t>
      </w:r>
      <w:r w:rsidR="00C66B7D" w:rsidRPr="001C723D">
        <w:rPr>
          <w:rFonts w:ascii="Arial" w:hAnsi="Arial" w:cs="Arial"/>
          <w:bCs/>
          <w:sz w:val="20"/>
          <w:szCs w:val="20"/>
        </w:rPr>
        <w:t>orm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 on or before </w:t>
      </w:r>
      <w:r w:rsidR="001A6D0C" w:rsidRPr="001A6D0C">
        <w:rPr>
          <w:rFonts w:ascii="Arial" w:hAnsi="Arial" w:cs="Arial"/>
          <w:b/>
          <w:bCs/>
          <w:sz w:val="20"/>
          <w:szCs w:val="20"/>
        </w:rPr>
        <w:t>28</w:t>
      </w:r>
      <w:r w:rsidR="00526B9C" w:rsidRPr="001A6D0C">
        <w:rPr>
          <w:rFonts w:ascii="Arial" w:hAnsi="Arial" w:cs="Arial"/>
          <w:b/>
          <w:bCs/>
          <w:sz w:val="20"/>
          <w:szCs w:val="20"/>
        </w:rPr>
        <w:t xml:space="preserve"> February 2014</w:t>
      </w:r>
      <w:r w:rsidR="00526B9C">
        <w:rPr>
          <w:rFonts w:ascii="Arial" w:hAnsi="Arial" w:cs="Arial"/>
          <w:bCs/>
          <w:sz w:val="20"/>
          <w:szCs w:val="20"/>
        </w:rPr>
        <w:t xml:space="preserve"> 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by email to </w:t>
      </w:r>
      <w:hyperlink r:id="rId11" w:history="1">
        <w:r w:rsidR="00C66B7D" w:rsidRPr="008C05CE">
          <w:rPr>
            <w:rStyle w:val="Hyperlink"/>
            <w:rFonts w:ascii="Arial" w:hAnsi="Arial" w:cs="Arial"/>
            <w:bCs/>
            <w:sz w:val="20"/>
            <w:szCs w:val="20"/>
          </w:rPr>
          <w:t>azhan@seccom.com.my</w:t>
        </w:r>
      </w:hyperlink>
      <w:r w:rsidR="00473EEB" w:rsidRPr="008C05CE">
        <w:rPr>
          <w:rFonts w:ascii="Arial" w:hAnsi="Arial" w:cs="Arial"/>
          <w:bCs/>
          <w:sz w:val="20"/>
          <w:szCs w:val="20"/>
        </w:rPr>
        <w:t xml:space="preserve">. 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  Should you have any queries or require any clarification with regard to th</w:t>
      </w:r>
      <w:r w:rsidR="00D003E3" w:rsidRPr="001C723D">
        <w:rPr>
          <w:rFonts w:ascii="Arial" w:hAnsi="Arial" w:cs="Arial"/>
          <w:bCs/>
          <w:sz w:val="20"/>
          <w:szCs w:val="20"/>
        </w:rPr>
        <w:t xml:space="preserve">is </w:t>
      </w:r>
      <w:r w:rsidR="00526B9C">
        <w:rPr>
          <w:rFonts w:ascii="Arial" w:hAnsi="Arial" w:cs="Arial"/>
          <w:bCs/>
          <w:sz w:val="20"/>
          <w:szCs w:val="20"/>
        </w:rPr>
        <w:t>F</w:t>
      </w:r>
      <w:r w:rsidR="00D003E3" w:rsidRPr="001C723D">
        <w:rPr>
          <w:rFonts w:ascii="Arial" w:hAnsi="Arial" w:cs="Arial"/>
          <w:bCs/>
          <w:sz w:val="20"/>
          <w:szCs w:val="20"/>
        </w:rPr>
        <w:t xml:space="preserve">eedback </w:t>
      </w:r>
      <w:r w:rsidR="00526B9C">
        <w:rPr>
          <w:rFonts w:ascii="Arial" w:hAnsi="Arial" w:cs="Arial"/>
          <w:bCs/>
          <w:sz w:val="20"/>
          <w:szCs w:val="20"/>
        </w:rPr>
        <w:t>F</w:t>
      </w:r>
      <w:r w:rsidR="00D003E3" w:rsidRPr="001C723D">
        <w:rPr>
          <w:rFonts w:ascii="Arial" w:hAnsi="Arial" w:cs="Arial"/>
          <w:bCs/>
          <w:sz w:val="20"/>
          <w:szCs w:val="20"/>
        </w:rPr>
        <w:t>orm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, please contact us through the </w:t>
      </w:r>
      <w:r w:rsidR="00D003E3" w:rsidRPr="001C723D">
        <w:rPr>
          <w:rFonts w:ascii="Arial" w:hAnsi="Arial" w:cs="Arial"/>
          <w:bCs/>
          <w:sz w:val="20"/>
          <w:szCs w:val="20"/>
        </w:rPr>
        <w:t>above email address.</w:t>
      </w:r>
      <w:r w:rsidR="00473EEB" w:rsidRPr="001C723D">
        <w:rPr>
          <w:rFonts w:ascii="Arial" w:hAnsi="Arial" w:cs="Arial"/>
          <w:bCs/>
          <w:sz w:val="20"/>
          <w:szCs w:val="20"/>
        </w:rPr>
        <w:t xml:space="preserve"> </w:t>
      </w:r>
    </w:p>
    <w:p w:rsidR="00952187" w:rsidRDefault="00952187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E4646" w:rsidRDefault="004E4646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57476C">
        <w:rPr>
          <w:rFonts w:ascii="Arial" w:hAnsi="Arial" w:cs="Arial"/>
          <w:b/>
          <w:bCs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9F567C" wp14:editId="5BC5B1D4">
                <wp:simplePos x="0" y="0"/>
                <wp:positionH relativeFrom="column">
                  <wp:posOffset>342900</wp:posOffset>
                </wp:positionH>
                <wp:positionV relativeFrom="paragraph">
                  <wp:posOffset>109220</wp:posOffset>
                </wp:positionV>
                <wp:extent cx="5457825" cy="8763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8763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1801" w:rsidRPr="00462895" w:rsidRDefault="00C61801" w:rsidP="004E464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46289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</w:rPr>
                              <w:t>Thank you very much. Your cooperation is highly appreciated.</w:t>
                            </w:r>
                          </w:p>
                          <w:p w:rsidR="00C61801" w:rsidRPr="00462895" w:rsidRDefault="00C61801" w:rsidP="004E4646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sz w:val="16"/>
                              </w:rPr>
                            </w:pPr>
                            <w:r w:rsidRPr="00462895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>If you wish to provide any additional information, suggestion or comments</w:t>
                            </w:r>
                            <w:r w:rsidR="004F0E5B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>,</w:t>
                            </w:r>
                            <w:r w:rsidRPr="00462895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 xml:space="preserve"> please feel free to provide more information on the </w:t>
                            </w:r>
                            <w:r w:rsidR="00526B9C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>F</w:t>
                            </w:r>
                            <w:r w:rsidRPr="00462895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 xml:space="preserve">eedback </w:t>
                            </w:r>
                            <w:r w:rsidR="00526B9C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>F</w:t>
                            </w:r>
                            <w:r w:rsidR="001A6D0C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 xml:space="preserve">orm or write on </w:t>
                            </w:r>
                            <w:r w:rsidRPr="00462895">
                              <w:rPr>
                                <w:rFonts w:ascii="Arial" w:hAnsi="Arial" w:cs="Arial"/>
                                <w:i/>
                                <w:color w:val="000000"/>
                                <w:sz w:val="16"/>
                              </w:rPr>
                              <w:t>additional page.</w:t>
                            </w:r>
                          </w:p>
                          <w:p w:rsidR="00C61801" w:rsidRPr="00462895" w:rsidRDefault="00C61801" w:rsidP="004E464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pt;margin-top:8.6pt;width:429.75pt;height:6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" filled="f" strokecolor="gray [1629]" strokeweight="1.25pt">
                <v:textbox>
                  <w:txbxContent>
                    <w:p w:rsidR="00C61801" w:rsidRPr="00462895" w:rsidRDefault="00C61801" w:rsidP="004E464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</w:rPr>
                      </w:pPr>
                      <w:r w:rsidRPr="00462895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</w:rPr>
                        <w:t>Thank you very much. Your cooperation is highly appreciated.</w:t>
                      </w:r>
                    </w:p>
                    <w:p w:rsidR="00C61801" w:rsidRPr="00462895" w:rsidRDefault="00C61801" w:rsidP="004E4646">
                      <w:pPr>
                        <w:jc w:val="both"/>
                        <w:rPr>
                          <w:rFonts w:ascii="Arial" w:hAnsi="Arial" w:cs="Arial"/>
                          <w:i/>
                          <w:sz w:val="16"/>
                        </w:rPr>
                      </w:pPr>
                      <w:r w:rsidRPr="00462895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>If you wish to provide any additional information, suggestion or comments</w:t>
                      </w:r>
                      <w:r w:rsidR="004F0E5B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>,</w:t>
                      </w:r>
                      <w:r w:rsidRPr="00462895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 xml:space="preserve"> please feel free to provide more information on the </w:t>
                      </w:r>
                      <w:r w:rsidR="00526B9C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>F</w:t>
                      </w:r>
                      <w:r w:rsidRPr="00462895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 xml:space="preserve">eedback </w:t>
                      </w:r>
                      <w:r w:rsidR="00526B9C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>F</w:t>
                      </w:r>
                      <w:r w:rsidR="001A6D0C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 xml:space="preserve">orm or write on </w:t>
                      </w:r>
                      <w:r w:rsidRPr="00462895">
                        <w:rPr>
                          <w:rFonts w:ascii="Arial" w:hAnsi="Arial" w:cs="Arial"/>
                          <w:i/>
                          <w:color w:val="000000"/>
                          <w:sz w:val="16"/>
                        </w:rPr>
                        <w:t>additional page.</w:t>
                      </w:r>
                    </w:p>
                    <w:p w:rsidR="00C61801" w:rsidRPr="00462895" w:rsidRDefault="00C61801" w:rsidP="004E4646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E4646" w:rsidRDefault="004E4646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62895" w:rsidRDefault="00462895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AD63A6" w:rsidRDefault="00AD63A6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26B9C" w:rsidRDefault="00526B9C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26B9C" w:rsidRDefault="00526B9C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F7D15" w:rsidRDefault="004F7D15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462895" w:rsidRDefault="00462895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leGrid1"/>
        <w:tblW w:w="0" w:type="auto"/>
        <w:jc w:val="center"/>
        <w:shd w:val="clear" w:color="auto" w:fill="000000"/>
        <w:tblLook w:val="01E0" w:firstRow="1" w:lastRow="1" w:firstColumn="1" w:lastColumn="1" w:noHBand="0" w:noVBand="0"/>
      </w:tblPr>
      <w:tblGrid>
        <w:gridCol w:w="8886"/>
      </w:tblGrid>
      <w:tr w:rsidR="00BF7525" w:rsidRPr="00C66B7D" w:rsidTr="00C61801">
        <w:trPr>
          <w:trHeight w:val="374"/>
          <w:jc w:val="center"/>
        </w:trPr>
        <w:tc>
          <w:tcPr>
            <w:tcW w:w="8886" w:type="dxa"/>
            <w:shd w:val="clear" w:color="auto" w:fill="000000"/>
            <w:vAlign w:val="center"/>
          </w:tcPr>
          <w:p w:rsidR="008C125D" w:rsidRDefault="008C125D" w:rsidP="00BF7525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  <w:p w:rsidR="00BF7525" w:rsidRDefault="00BF7525" w:rsidP="00BF7525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  <w:r w:rsidRPr="00C66B7D">
              <w:rPr>
                <w:rFonts w:ascii="Arial" w:hAnsi="Arial"/>
                <w:b/>
                <w:sz w:val="20"/>
              </w:rPr>
              <w:t xml:space="preserve">Part </w:t>
            </w:r>
            <w:r>
              <w:rPr>
                <w:rFonts w:ascii="Arial" w:hAnsi="Arial"/>
                <w:b/>
                <w:sz w:val="20"/>
              </w:rPr>
              <w:t>A</w:t>
            </w:r>
            <w:r w:rsidRPr="00C66B7D">
              <w:rPr>
                <w:rFonts w:ascii="Arial" w:hAnsi="Arial"/>
                <w:b/>
                <w:sz w:val="20"/>
              </w:rPr>
              <w:t xml:space="preserve">:  </w:t>
            </w:r>
            <w:r w:rsidRPr="00537392">
              <w:rPr>
                <w:rFonts w:ascii="Arial" w:hAnsi="Arial"/>
                <w:b/>
                <w:sz w:val="20"/>
              </w:rPr>
              <w:t>Feedback on Proposed Recommendations</w:t>
            </w:r>
          </w:p>
          <w:p w:rsidR="008C125D" w:rsidRPr="00C66B7D" w:rsidRDefault="008C125D" w:rsidP="00BF7525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:rsidR="00BF7525" w:rsidRDefault="00BF7525" w:rsidP="00BF7525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</w:rPr>
      </w:pPr>
    </w:p>
    <w:p w:rsidR="00BF7525" w:rsidRDefault="00BF7525" w:rsidP="00BF7525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Report has proposed six (6) potential areas that may present opportunities f</w:t>
      </w:r>
      <w:r w:rsidR="00BF16AD">
        <w:rPr>
          <w:rFonts w:ascii="Arial" w:hAnsi="Arial" w:cs="Arial"/>
          <w:sz w:val="20"/>
          <w:szCs w:val="20"/>
        </w:rPr>
        <w:t>or the Member Authorities to co</w:t>
      </w:r>
      <w:r>
        <w:rPr>
          <w:rFonts w:ascii="Arial" w:hAnsi="Arial" w:cs="Arial"/>
          <w:sz w:val="20"/>
          <w:szCs w:val="20"/>
        </w:rPr>
        <w:t xml:space="preserve">operate and collaborate in developing the ICM.  </w:t>
      </w:r>
      <w:r w:rsidR="00526B9C">
        <w:rPr>
          <w:rFonts w:ascii="Arial" w:hAnsi="Arial" w:cs="Arial"/>
          <w:sz w:val="20"/>
          <w:szCs w:val="20"/>
        </w:rPr>
        <w:t>In this regard, p</w:t>
      </w:r>
      <w:r w:rsidRPr="007F3EB0">
        <w:rPr>
          <w:rFonts w:ascii="Arial" w:hAnsi="Arial" w:cs="Arial"/>
          <w:sz w:val="20"/>
          <w:szCs w:val="20"/>
        </w:rPr>
        <w:t>lease provide</w:t>
      </w:r>
      <w:r>
        <w:rPr>
          <w:rFonts w:ascii="Arial" w:hAnsi="Arial" w:cs="Arial"/>
          <w:sz w:val="20"/>
          <w:szCs w:val="20"/>
        </w:rPr>
        <w:t xml:space="preserve"> c</w:t>
      </w:r>
      <w:r w:rsidRPr="007F3EB0">
        <w:rPr>
          <w:rFonts w:ascii="Arial" w:hAnsi="Arial" w:cs="Arial"/>
          <w:sz w:val="20"/>
          <w:szCs w:val="20"/>
        </w:rPr>
        <w:t>omment</w:t>
      </w:r>
      <w:r>
        <w:rPr>
          <w:rFonts w:ascii="Arial" w:hAnsi="Arial" w:cs="Arial"/>
          <w:sz w:val="20"/>
          <w:szCs w:val="20"/>
        </w:rPr>
        <w:t>s</w:t>
      </w:r>
      <w:r w:rsidRPr="007F3EB0">
        <w:rPr>
          <w:rFonts w:ascii="Arial" w:hAnsi="Arial" w:cs="Arial"/>
          <w:sz w:val="20"/>
          <w:szCs w:val="20"/>
        </w:rPr>
        <w:t>/suggestion</w:t>
      </w:r>
      <w:r>
        <w:rPr>
          <w:rFonts w:ascii="Arial" w:hAnsi="Arial" w:cs="Arial"/>
          <w:sz w:val="20"/>
          <w:szCs w:val="20"/>
        </w:rPr>
        <w:t>s</w:t>
      </w:r>
      <w:r w:rsidRPr="007F3EB0">
        <w:rPr>
          <w:rFonts w:ascii="Arial" w:hAnsi="Arial" w:cs="Arial"/>
          <w:sz w:val="20"/>
          <w:szCs w:val="20"/>
        </w:rPr>
        <w:t>/improvement</w:t>
      </w:r>
      <w:r>
        <w:rPr>
          <w:rFonts w:ascii="Arial" w:hAnsi="Arial" w:cs="Arial"/>
          <w:sz w:val="20"/>
          <w:szCs w:val="20"/>
        </w:rPr>
        <w:t xml:space="preserve">s based on these six (6) potential areas and choose one (either “High Priority” or “Less </w:t>
      </w:r>
      <w:r w:rsidR="001A6D0C">
        <w:rPr>
          <w:rFonts w:ascii="Arial" w:hAnsi="Arial" w:cs="Arial"/>
          <w:sz w:val="20"/>
          <w:szCs w:val="20"/>
        </w:rPr>
        <w:t>Priority”) only to determine the level of importance</w:t>
      </w:r>
      <w:r>
        <w:rPr>
          <w:rFonts w:ascii="Arial" w:hAnsi="Arial" w:cs="Arial"/>
          <w:sz w:val="20"/>
          <w:szCs w:val="20"/>
        </w:rPr>
        <w:t>.</w:t>
      </w:r>
    </w:p>
    <w:p w:rsidR="00BF7525" w:rsidRDefault="00BF7525" w:rsidP="00BF7525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980" w:type="dxa"/>
        <w:tblInd w:w="108" w:type="dxa"/>
        <w:tblLook w:val="04A0" w:firstRow="1" w:lastRow="0" w:firstColumn="1" w:lastColumn="0" w:noHBand="0" w:noVBand="1"/>
      </w:tblPr>
      <w:tblGrid>
        <w:gridCol w:w="3828"/>
        <w:gridCol w:w="925"/>
        <w:gridCol w:w="898"/>
        <w:gridCol w:w="3329"/>
      </w:tblGrid>
      <w:tr w:rsidR="0032310E" w:rsidRPr="00D30DC0" w:rsidTr="0032310E">
        <w:tc>
          <w:tcPr>
            <w:tcW w:w="3828" w:type="dxa"/>
            <w:vMerge w:val="restart"/>
            <w:shd w:val="pct10" w:color="auto" w:fill="auto"/>
          </w:tcPr>
          <w:p w:rsidR="0032310E" w:rsidRPr="00D30DC0" w:rsidRDefault="0032310E" w:rsidP="003231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2310E">
              <w:rPr>
                <w:rFonts w:ascii="Arial" w:hAnsi="Arial" w:cs="Arial"/>
                <w:b/>
                <w:sz w:val="18"/>
                <w:szCs w:val="20"/>
              </w:rPr>
              <w:t>Six Recommendations Identified as Potential Areas for Cooperation and Collaboration</w:t>
            </w:r>
          </w:p>
        </w:tc>
        <w:tc>
          <w:tcPr>
            <w:tcW w:w="925" w:type="dxa"/>
            <w:shd w:val="pct10" w:color="auto" w:fill="auto"/>
          </w:tcPr>
          <w:p w:rsidR="0032310E" w:rsidRPr="00F33ED2" w:rsidRDefault="0032310E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33ED2">
              <w:rPr>
                <w:rFonts w:ascii="Arial" w:hAnsi="Arial" w:cs="Arial"/>
                <w:b/>
                <w:sz w:val="16"/>
                <w:szCs w:val="20"/>
              </w:rPr>
              <w:t xml:space="preserve">High priority </w:t>
            </w:r>
          </w:p>
          <w:p w:rsidR="0032310E" w:rsidRPr="00F33ED2" w:rsidRDefault="0032310E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98" w:type="dxa"/>
            <w:shd w:val="pct10" w:color="auto" w:fill="auto"/>
          </w:tcPr>
          <w:p w:rsidR="0032310E" w:rsidRPr="00F33ED2" w:rsidRDefault="0032310E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F33ED2">
              <w:rPr>
                <w:rFonts w:ascii="Arial" w:hAnsi="Arial" w:cs="Arial"/>
                <w:b/>
                <w:sz w:val="16"/>
                <w:szCs w:val="20"/>
              </w:rPr>
              <w:t>Less priority</w:t>
            </w:r>
          </w:p>
        </w:tc>
        <w:tc>
          <w:tcPr>
            <w:tcW w:w="3329" w:type="dxa"/>
            <w:vMerge w:val="restart"/>
            <w:shd w:val="pct10" w:color="auto" w:fill="auto"/>
          </w:tcPr>
          <w:p w:rsidR="0032310E" w:rsidRPr="00D30DC0" w:rsidRDefault="00796C58" w:rsidP="00F130E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96C58">
              <w:rPr>
                <w:rFonts w:ascii="Arial" w:hAnsi="Arial" w:cs="Arial"/>
                <w:b/>
                <w:sz w:val="18"/>
                <w:szCs w:val="20"/>
              </w:rPr>
              <w:t xml:space="preserve">For “High Priority”, please </w:t>
            </w:r>
            <w:r w:rsidR="00F130E5">
              <w:rPr>
                <w:rFonts w:ascii="Arial" w:hAnsi="Arial" w:cs="Arial"/>
                <w:b/>
                <w:sz w:val="18"/>
                <w:szCs w:val="20"/>
              </w:rPr>
              <w:t>provide brief info on</w:t>
            </w:r>
            <w:r w:rsidRPr="00796C58">
              <w:rPr>
                <w:rFonts w:ascii="Arial" w:hAnsi="Arial" w:cs="Arial"/>
                <w:b/>
                <w:sz w:val="18"/>
                <w:szCs w:val="20"/>
              </w:rPr>
              <w:t xml:space="preserve"> current and past/completed initiatives</w:t>
            </w:r>
            <w:r w:rsidR="00F130E5">
              <w:rPr>
                <w:rFonts w:ascii="Arial" w:hAnsi="Arial" w:cs="Arial"/>
                <w:b/>
                <w:sz w:val="18"/>
                <w:szCs w:val="20"/>
              </w:rPr>
              <w:t xml:space="preserve"> in this area *</w:t>
            </w:r>
            <w:r w:rsidRPr="00796C58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</w:tr>
      <w:tr w:rsidR="0032310E" w:rsidTr="0032310E">
        <w:tc>
          <w:tcPr>
            <w:tcW w:w="3828" w:type="dxa"/>
            <w:vMerge/>
            <w:shd w:val="pct10" w:color="auto" w:fill="auto"/>
          </w:tcPr>
          <w:p w:rsidR="0032310E" w:rsidRPr="004069DB" w:rsidRDefault="0032310E" w:rsidP="00C61801">
            <w:pPr>
              <w:spacing w:after="0" w:line="31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shd w:val="pct10" w:color="auto" w:fill="auto"/>
            <w:vAlign w:val="center"/>
          </w:tcPr>
          <w:p w:rsidR="0032310E" w:rsidRPr="00B13C1C" w:rsidRDefault="0032310E" w:rsidP="00C61801">
            <w:pPr>
              <w:pStyle w:val="ListParagraph"/>
              <w:spacing w:after="0" w:line="312" w:lineRule="auto"/>
              <w:ind w:left="0"/>
              <w:jc w:val="center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B13C1C">
              <w:rPr>
                <w:rFonts w:ascii="Arial" w:hAnsi="Arial" w:cs="Arial"/>
                <w:bCs/>
                <w:i/>
                <w:sz w:val="14"/>
                <w:szCs w:val="14"/>
              </w:rPr>
              <w:t>Please choose one only</w:t>
            </w:r>
          </w:p>
        </w:tc>
        <w:tc>
          <w:tcPr>
            <w:tcW w:w="3329" w:type="dxa"/>
            <w:vMerge/>
            <w:shd w:val="pct10" w:color="auto" w:fill="auto"/>
          </w:tcPr>
          <w:p w:rsidR="0032310E" w:rsidRPr="00D30DC0" w:rsidRDefault="0032310E" w:rsidP="00C61801">
            <w:pPr>
              <w:pStyle w:val="ListParagraph"/>
              <w:spacing w:after="0" w:line="312" w:lineRule="auto"/>
              <w:ind w:left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</w:p>
        </w:tc>
      </w:tr>
      <w:tr w:rsidR="0032310E" w:rsidTr="0032310E">
        <w:trPr>
          <w:trHeight w:val="1137"/>
        </w:trPr>
        <w:tc>
          <w:tcPr>
            <w:tcW w:w="3828" w:type="dxa"/>
            <w:vAlign w:val="center"/>
          </w:tcPr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#1</w:t>
            </w:r>
            <w:r w:rsidRPr="0032310E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 xml:space="preserve"> (</w:t>
            </w:r>
            <w:r w:rsidRPr="0032310E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Legal, Regulatory and Tax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 xml:space="preserve"> 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Framework</w:t>
            </w:r>
            <w:r w:rsidR="008D7E82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s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)</w:t>
            </w:r>
            <w:r w:rsidRPr="00B13C1C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  <w:p w:rsidR="0032310E" w:rsidRPr="0032310E" w:rsidRDefault="0032310E" w:rsidP="0032310E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sz w:val="16"/>
                <w:szCs w:val="20"/>
              </w:rPr>
              <w:t>Develop a comprehensive and harmonised legal, regulatory and tax framework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997570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BF16AD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762537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96C58" w:rsidRDefault="00796C58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96C58" w:rsidRDefault="00796C58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96C58" w:rsidRDefault="00796C58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0E" w:rsidTr="0032310E">
        <w:trPr>
          <w:trHeight w:val="917"/>
        </w:trPr>
        <w:tc>
          <w:tcPr>
            <w:tcW w:w="3828" w:type="dxa"/>
            <w:vAlign w:val="center"/>
          </w:tcPr>
          <w:p w:rsidR="0032310E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sz w:val="16"/>
                <w:szCs w:val="20"/>
                <w:u w:val="single"/>
              </w:rPr>
            </w:pPr>
          </w:p>
          <w:p w:rsidR="0032310E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#2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(</w:t>
            </w:r>
            <w:proofErr w:type="spellStart"/>
            <w:r w:rsidR="007524F3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Shariáh</w:t>
            </w:r>
            <w:proofErr w:type="spellEnd"/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 xml:space="preserve"> 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Governance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)</w:t>
            </w:r>
            <w:r w:rsidRPr="00B13C1C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32310E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sz w:val="16"/>
                <w:szCs w:val="20"/>
                <w:u w:val="single"/>
              </w:rPr>
            </w:pPr>
          </w:p>
          <w:p w:rsidR="0032310E" w:rsidRPr="0032310E" w:rsidRDefault="0032310E" w:rsidP="0032310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sz w:val="16"/>
                <w:szCs w:val="20"/>
              </w:rPr>
              <w:t xml:space="preserve">Promote continuous professional development for  </w:t>
            </w:r>
            <w:proofErr w:type="spellStart"/>
            <w:r w:rsidR="007524F3">
              <w:rPr>
                <w:rFonts w:ascii="Arial" w:hAnsi="Arial" w:cs="Arial"/>
                <w:sz w:val="16"/>
                <w:szCs w:val="20"/>
              </w:rPr>
              <w:t>Shariáh</w:t>
            </w:r>
            <w:proofErr w:type="spellEnd"/>
            <w:r w:rsidRPr="0032310E">
              <w:rPr>
                <w:rFonts w:ascii="Arial" w:hAnsi="Arial" w:cs="Arial"/>
                <w:sz w:val="16"/>
                <w:szCs w:val="20"/>
              </w:rPr>
              <w:t xml:space="preserve"> Advisers</w:t>
            </w:r>
          </w:p>
          <w:p w:rsidR="0032310E" w:rsidRPr="00B13C1C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sz w:val="16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951748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77131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0E" w:rsidTr="0032310E">
        <w:trPr>
          <w:trHeight w:val="1071"/>
        </w:trPr>
        <w:tc>
          <w:tcPr>
            <w:tcW w:w="3828" w:type="dxa"/>
            <w:vAlign w:val="center"/>
          </w:tcPr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#3</w:t>
            </w:r>
            <w:r>
              <w:rPr>
                <w:rFonts w:ascii="Arial" w:hAnsi="Arial" w:cs="Arial"/>
                <w:sz w:val="16"/>
                <w:szCs w:val="20"/>
                <w:u w:val="single"/>
              </w:rPr>
              <w:t xml:space="preserve"> (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Talent Development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)</w:t>
            </w:r>
            <w:r w:rsidRPr="00B13C1C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32310E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sz w:val="16"/>
                <w:szCs w:val="20"/>
                <w:u w:val="single"/>
              </w:rPr>
            </w:pPr>
          </w:p>
          <w:p w:rsidR="0032310E" w:rsidRPr="0032310E" w:rsidRDefault="0032310E" w:rsidP="0032310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sz w:val="16"/>
                <w:szCs w:val="20"/>
              </w:rPr>
              <w:t>Ensure globally recognised training and education programmes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7844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06522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0E" w:rsidTr="0032310E">
        <w:trPr>
          <w:trHeight w:val="938"/>
        </w:trPr>
        <w:tc>
          <w:tcPr>
            <w:tcW w:w="3828" w:type="dxa"/>
            <w:vAlign w:val="center"/>
          </w:tcPr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#4</w:t>
            </w:r>
            <w:r>
              <w:rPr>
                <w:rFonts w:ascii="Arial" w:hAnsi="Arial" w:cs="Arial"/>
                <w:sz w:val="16"/>
                <w:szCs w:val="20"/>
                <w:u w:val="single"/>
              </w:rPr>
              <w:t xml:space="preserve"> (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Talent Development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)</w:t>
            </w:r>
            <w:r w:rsidRPr="00B13C1C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  <w:p w:rsidR="0032310E" w:rsidRPr="0032310E" w:rsidRDefault="0032310E" w:rsidP="0032310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sz w:val="16"/>
                <w:szCs w:val="20"/>
              </w:rPr>
              <w:t>Focus on applied research and innovation to ensure sustainable growth of ICM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88509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886213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0E" w:rsidTr="004F0E5B">
        <w:trPr>
          <w:trHeight w:val="1084"/>
        </w:trPr>
        <w:tc>
          <w:tcPr>
            <w:tcW w:w="3828" w:type="dxa"/>
            <w:vAlign w:val="center"/>
          </w:tcPr>
          <w:p w:rsidR="0032310E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</w:pPr>
            <w:r w:rsidRPr="0032310E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</w:t>
            </w:r>
            <w:r>
              <w:rPr>
                <w:rFonts w:ascii="Arial" w:hAnsi="Arial" w:cs="Arial"/>
                <w:b/>
                <w:sz w:val="16"/>
                <w:szCs w:val="20"/>
                <w:u w:val="single"/>
              </w:rPr>
              <w:t>5</w:t>
            </w:r>
            <w:r>
              <w:rPr>
                <w:rFonts w:ascii="Arial" w:hAnsi="Arial" w:cs="Arial"/>
                <w:sz w:val="16"/>
                <w:szCs w:val="20"/>
                <w:u w:val="single"/>
              </w:rPr>
              <w:t xml:space="preserve"> (</w:t>
            </w:r>
            <w:r w:rsidRPr="00B13C1C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Products &amp;Services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)</w:t>
            </w:r>
          </w:p>
          <w:p w:rsidR="0032310E" w:rsidRPr="00B13C1C" w:rsidRDefault="0032310E" w:rsidP="0032310E">
            <w:pPr>
              <w:spacing w:after="0" w:line="240" w:lineRule="auto"/>
              <w:ind w:left="34"/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</w:pPr>
          </w:p>
          <w:p w:rsidR="0032310E" w:rsidRPr="0032310E" w:rsidRDefault="008D7E82" w:rsidP="008D7E82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Develop and p</w:t>
            </w:r>
            <w:r w:rsidR="0032310E" w:rsidRPr="0032310E">
              <w:rPr>
                <w:rFonts w:ascii="Arial" w:hAnsi="Arial" w:cs="Arial"/>
                <w:sz w:val="16"/>
                <w:szCs w:val="20"/>
              </w:rPr>
              <w:t>romote ICM products and services as alternative financing and investment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996402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7511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0E" w:rsidTr="0032310E">
        <w:trPr>
          <w:trHeight w:val="1121"/>
        </w:trPr>
        <w:tc>
          <w:tcPr>
            <w:tcW w:w="3828" w:type="dxa"/>
            <w:vAlign w:val="center"/>
          </w:tcPr>
          <w:p w:rsidR="0032310E" w:rsidRPr="00F130E5" w:rsidRDefault="0032310E" w:rsidP="0032310E">
            <w:pPr>
              <w:spacing w:after="0" w:line="240" w:lineRule="auto"/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</w:pPr>
            <w:r w:rsidRPr="00F130E5">
              <w:rPr>
                <w:rFonts w:ascii="Arial" w:hAnsi="Arial" w:cs="Arial"/>
                <w:b/>
                <w:sz w:val="16"/>
                <w:szCs w:val="20"/>
                <w:u w:val="single"/>
              </w:rPr>
              <w:t>Recommendation #6</w:t>
            </w:r>
            <w:r w:rsidRPr="00F130E5">
              <w:rPr>
                <w:rFonts w:ascii="Arial" w:hAnsi="Arial" w:cs="Arial"/>
                <w:sz w:val="16"/>
                <w:szCs w:val="20"/>
                <w:u w:val="single"/>
              </w:rPr>
              <w:t xml:space="preserve"> (</w:t>
            </w:r>
            <w:r w:rsidRPr="00F130E5"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  <w:t>Products &amp;Services)</w:t>
            </w:r>
          </w:p>
          <w:p w:rsidR="0032310E" w:rsidRDefault="0032310E" w:rsidP="0032310E">
            <w:pPr>
              <w:spacing w:after="0" w:line="240" w:lineRule="auto"/>
              <w:rPr>
                <w:rFonts w:ascii="Arial" w:hAnsi="Arial" w:cs="Arial"/>
                <w:b/>
                <w:color w:val="1F497D" w:themeColor="text2"/>
                <w:sz w:val="16"/>
                <w:szCs w:val="20"/>
              </w:rPr>
            </w:pPr>
          </w:p>
          <w:p w:rsidR="0032310E" w:rsidRPr="0032310E" w:rsidRDefault="0032310E" w:rsidP="0032310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32310E">
              <w:rPr>
                <w:rFonts w:ascii="Arial" w:hAnsi="Arial" w:cs="Arial"/>
                <w:sz w:val="16"/>
                <w:szCs w:val="20"/>
              </w:rPr>
              <w:t>Foster and strengthen international co-operation and co-ordination to facilitate cross-border relationship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29402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510830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8" w:type="dxa"/>
                <w:vAlign w:val="center"/>
              </w:tcPr>
              <w:p w:rsidR="0032310E" w:rsidRDefault="0032310E" w:rsidP="00C6180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329" w:type="dxa"/>
          </w:tcPr>
          <w:p w:rsidR="0032310E" w:rsidRDefault="0032310E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C58" w:rsidRDefault="00796C58" w:rsidP="00796C58">
      <w:pPr>
        <w:spacing w:after="0" w:line="312" w:lineRule="auto"/>
        <w:rPr>
          <w:rFonts w:ascii="Arial" w:hAnsi="Arial" w:cs="Arial"/>
          <w:sz w:val="20"/>
          <w:szCs w:val="20"/>
        </w:rPr>
      </w:pPr>
    </w:p>
    <w:p w:rsidR="00BF7525" w:rsidRDefault="00796C58" w:rsidP="00796C58">
      <w:pPr>
        <w:spacing w:after="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If you wish to provide </w:t>
      </w:r>
      <w:r w:rsidR="00E84E86">
        <w:rPr>
          <w:rFonts w:ascii="Arial" w:hAnsi="Arial" w:cs="Arial"/>
          <w:sz w:val="20"/>
          <w:szCs w:val="20"/>
        </w:rPr>
        <w:t>more</w:t>
      </w:r>
      <w:r>
        <w:rPr>
          <w:rFonts w:ascii="Arial" w:hAnsi="Arial" w:cs="Arial"/>
          <w:sz w:val="20"/>
          <w:szCs w:val="20"/>
        </w:rPr>
        <w:t xml:space="preserve"> information, please use the space below or additional page.  </w:t>
      </w:r>
    </w:p>
    <w:p w:rsidR="00796C58" w:rsidRDefault="00796C58" w:rsidP="00796C58">
      <w:pPr>
        <w:spacing w:after="0" w:line="312" w:lineRule="auto"/>
        <w:rPr>
          <w:rFonts w:ascii="Arial" w:hAnsi="Arial" w:cs="Arial"/>
          <w:sz w:val="20"/>
          <w:szCs w:val="20"/>
        </w:rPr>
      </w:pPr>
    </w:p>
    <w:p w:rsidR="00BF7525" w:rsidRDefault="00796C58" w:rsidP="00DA186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Additional comment/suggestion</w:t>
      </w:r>
      <w:r w:rsidRPr="00796C58">
        <w:rPr>
          <w:rFonts w:ascii="Arial" w:hAnsi="Arial" w:cs="Arial"/>
          <w:sz w:val="18"/>
        </w:rPr>
        <w:t>:</w:t>
      </w:r>
    </w:p>
    <w:p w:rsidR="0086331F" w:rsidRPr="00DA1861" w:rsidRDefault="0086331F" w:rsidP="00DA186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</w:rPr>
      </w:pPr>
    </w:p>
    <w:tbl>
      <w:tblPr>
        <w:tblStyle w:val="TableGrid"/>
        <w:tblW w:w="8319" w:type="dxa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</w:tblGrid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525" w:rsidTr="00DA1861">
        <w:tc>
          <w:tcPr>
            <w:tcW w:w="8319" w:type="dxa"/>
            <w:tcBorders>
              <w:top w:val="single" w:sz="4" w:space="0" w:color="auto"/>
            </w:tcBorders>
          </w:tcPr>
          <w:p w:rsidR="00BF7525" w:rsidRDefault="00BF7525" w:rsidP="00C61801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3086" w:rsidRDefault="000A3086" w:rsidP="00955B0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leGrid1"/>
        <w:tblpPr w:leftFromText="180" w:rightFromText="180" w:vertAnchor="text" w:horzAnchor="margin" w:tblpY="-314"/>
        <w:tblW w:w="0" w:type="auto"/>
        <w:shd w:val="clear" w:color="auto" w:fill="000000"/>
        <w:tblLook w:val="01E0" w:firstRow="1" w:lastRow="1" w:firstColumn="1" w:lastColumn="1" w:noHBand="0" w:noVBand="0"/>
      </w:tblPr>
      <w:tblGrid>
        <w:gridCol w:w="9112"/>
      </w:tblGrid>
      <w:tr w:rsidR="00952187" w:rsidRPr="00C66B7D" w:rsidTr="004E4646">
        <w:trPr>
          <w:trHeight w:val="390"/>
        </w:trPr>
        <w:tc>
          <w:tcPr>
            <w:tcW w:w="9112" w:type="dxa"/>
            <w:shd w:val="clear" w:color="auto" w:fill="000000"/>
            <w:vAlign w:val="center"/>
          </w:tcPr>
          <w:p w:rsidR="008C125D" w:rsidRDefault="008C125D" w:rsidP="00BF7525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  <w:p w:rsidR="00952187" w:rsidRPr="008C125D" w:rsidRDefault="00952187" w:rsidP="00BF7525">
            <w:pPr>
              <w:spacing w:after="0" w:line="240" w:lineRule="auto"/>
              <w:jc w:val="center"/>
              <w:rPr>
                <w:rFonts w:ascii="Arial" w:hAnsi="Arial"/>
                <w:b/>
              </w:rPr>
            </w:pPr>
            <w:r w:rsidRPr="008C125D">
              <w:rPr>
                <w:rFonts w:ascii="Arial" w:hAnsi="Arial"/>
                <w:b/>
              </w:rPr>
              <w:t xml:space="preserve">Part </w:t>
            </w:r>
            <w:r w:rsidR="00BF7525" w:rsidRPr="008C125D">
              <w:rPr>
                <w:rFonts w:ascii="Arial" w:hAnsi="Arial"/>
                <w:b/>
              </w:rPr>
              <w:t>B</w:t>
            </w:r>
            <w:r w:rsidRPr="008C125D">
              <w:rPr>
                <w:rFonts w:ascii="Arial" w:hAnsi="Arial"/>
                <w:b/>
              </w:rPr>
              <w:t>:  Country Specific Needs and Issues</w:t>
            </w:r>
          </w:p>
          <w:p w:rsidR="008C125D" w:rsidRPr="00C66B7D" w:rsidRDefault="008C125D" w:rsidP="00BF7525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:rsidR="00CF6F8D" w:rsidRDefault="00A213CF" w:rsidP="00CF6F8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6052AE" w:rsidRPr="006025F6">
        <w:rPr>
          <w:rFonts w:ascii="Arial" w:hAnsi="Arial" w:cs="Arial"/>
          <w:sz w:val="20"/>
          <w:szCs w:val="20"/>
        </w:rPr>
        <w:t xml:space="preserve">his section is intended to gather feedback from Member Authorities on their </w:t>
      </w:r>
      <w:r w:rsidR="004516F3" w:rsidRPr="00354341">
        <w:rPr>
          <w:rFonts w:ascii="Arial" w:hAnsi="Arial" w:cs="Arial"/>
          <w:sz w:val="20"/>
          <w:szCs w:val="20"/>
          <w:u w:val="single"/>
        </w:rPr>
        <w:t>specific</w:t>
      </w:r>
      <w:r w:rsidR="006052AE" w:rsidRPr="00354341">
        <w:rPr>
          <w:rFonts w:ascii="Arial" w:hAnsi="Arial" w:cs="Arial"/>
          <w:sz w:val="20"/>
          <w:szCs w:val="20"/>
          <w:u w:val="single"/>
        </w:rPr>
        <w:t xml:space="preserve"> needs</w:t>
      </w:r>
      <w:r w:rsidR="004516F3" w:rsidRPr="00354341">
        <w:rPr>
          <w:rFonts w:ascii="Arial" w:hAnsi="Arial" w:cs="Arial"/>
          <w:sz w:val="20"/>
          <w:szCs w:val="20"/>
          <w:u w:val="single"/>
        </w:rPr>
        <w:t xml:space="preserve"> and issues</w:t>
      </w:r>
      <w:r w:rsidR="006052AE" w:rsidRPr="006025F6">
        <w:rPr>
          <w:rFonts w:ascii="Arial" w:hAnsi="Arial" w:cs="Arial"/>
          <w:sz w:val="20"/>
          <w:szCs w:val="20"/>
        </w:rPr>
        <w:t xml:space="preserve"> </w:t>
      </w:r>
      <w:r w:rsidR="009B64B8">
        <w:rPr>
          <w:rFonts w:ascii="Arial" w:hAnsi="Arial" w:cs="Arial"/>
          <w:sz w:val="20"/>
          <w:szCs w:val="20"/>
        </w:rPr>
        <w:t>in</w:t>
      </w:r>
      <w:r w:rsidR="009B64B8" w:rsidRPr="006025F6">
        <w:rPr>
          <w:rFonts w:ascii="Arial" w:hAnsi="Arial" w:cs="Arial"/>
          <w:sz w:val="20"/>
          <w:szCs w:val="20"/>
        </w:rPr>
        <w:t xml:space="preserve"> develop</w:t>
      </w:r>
      <w:r w:rsidR="009B64B8">
        <w:rPr>
          <w:rFonts w:ascii="Arial" w:hAnsi="Arial" w:cs="Arial"/>
          <w:sz w:val="20"/>
          <w:szCs w:val="20"/>
        </w:rPr>
        <w:t>ing</w:t>
      </w:r>
      <w:r w:rsidR="009B64B8" w:rsidRPr="006025F6">
        <w:rPr>
          <w:rFonts w:ascii="Arial" w:hAnsi="Arial" w:cs="Arial"/>
          <w:sz w:val="20"/>
          <w:szCs w:val="20"/>
        </w:rPr>
        <w:t xml:space="preserve"> ICM</w:t>
      </w:r>
      <w:r w:rsidR="009B64B8">
        <w:rPr>
          <w:rFonts w:ascii="Arial" w:hAnsi="Arial" w:cs="Arial"/>
          <w:sz w:val="20"/>
          <w:szCs w:val="20"/>
        </w:rPr>
        <w:t xml:space="preserve"> within the four (4) segments of ICM infrastructure.</w:t>
      </w:r>
      <w:r w:rsidR="006052AE" w:rsidRPr="006025F6">
        <w:rPr>
          <w:rFonts w:ascii="Arial" w:hAnsi="Arial" w:cs="Arial"/>
          <w:sz w:val="20"/>
          <w:szCs w:val="20"/>
        </w:rPr>
        <w:t xml:space="preserve"> These general requirements </w:t>
      </w:r>
      <w:r w:rsidR="00354341">
        <w:rPr>
          <w:rFonts w:ascii="Arial" w:hAnsi="Arial" w:cs="Arial"/>
          <w:sz w:val="20"/>
          <w:szCs w:val="20"/>
        </w:rPr>
        <w:t>may refer to specific areas</w:t>
      </w:r>
      <w:r w:rsidR="006025F6">
        <w:rPr>
          <w:rFonts w:ascii="Arial" w:hAnsi="Arial" w:cs="Arial"/>
          <w:sz w:val="20"/>
          <w:szCs w:val="20"/>
        </w:rPr>
        <w:t xml:space="preserve"> of </w:t>
      </w:r>
      <w:r w:rsidR="001448F6">
        <w:rPr>
          <w:rFonts w:ascii="Arial" w:hAnsi="Arial" w:cs="Arial"/>
          <w:sz w:val="20"/>
          <w:szCs w:val="20"/>
        </w:rPr>
        <w:t xml:space="preserve">needs for </w:t>
      </w:r>
      <w:r w:rsidR="006025F6">
        <w:rPr>
          <w:rFonts w:ascii="Arial" w:hAnsi="Arial" w:cs="Arial"/>
          <w:sz w:val="20"/>
          <w:szCs w:val="20"/>
        </w:rPr>
        <w:t>development</w:t>
      </w:r>
      <w:r w:rsidR="009B64B8">
        <w:rPr>
          <w:rFonts w:ascii="Arial" w:hAnsi="Arial" w:cs="Arial"/>
          <w:sz w:val="20"/>
          <w:szCs w:val="20"/>
        </w:rPr>
        <w:t>,</w:t>
      </w:r>
      <w:r w:rsidR="006025F6">
        <w:rPr>
          <w:rFonts w:ascii="Arial" w:hAnsi="Arial" w:cs="Arial"/>
          <w:sz w:val="20"/>
          <w:szCs w:val="20"/>
        </w:rPr>
        <w:t xml:space="preserve"> </w:t>
      </w:r>
      <w:r w:rsidR="009B64B8" w:rsidRPr="006025F6">
        <w:rPr>
          <w:rFonts w:ascii="Arial" w:hAnsi="Arial" w:cs="Arial"/>
          <w:sz w:val="20"/>
          <w:szCs w:val="20"/>
        </w:rPr>
        <w:t xml:space="preserve">other than the proposed recommendations highlighted in the Report.  </w:t>
      </w:r>
    </w:p>
    <w:p w:rsidR="00CF6F8D" w:rsidRDefault="00CF6F8D" w:rsidP="00CF6F8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:rsidR="006802BC" w:rsidRPr="006025F6" w:rsidRDefault="006802BC" w:rsidP="00CF6F8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6025F6">
        <w:rPr>
          <w:rFonts w:ascii="Arial" w:hAnsi="Arial" w:cs="Arial"/>
          <w:sz w:val="20"/>
          <w:szCs w:val="20"/>
        </w:rPr>
        <w:t>Please indicat</w:t>
      </w:r>
      <w:r w:rsidR="00B13C1C">
        <w:rPr>
          <w:rFonts w:ascii="Arial" w:hAnsi="Arial" w:cs="Arial"/>
          <w:sz w:val="20"/>
          <w:szCs w:val="20"/>
        </w:rPr>
        <w:t xml:space="preserve">e </w:t>
      </w:r>
      <w:r w:rsidR="00063A7F" w:rsidRPr="006025F6">
        <w:rPr>
          <w:rFonts w:ascii="Arial" w:hAnsi="Arial" w:cs="Arial"/>
          <w:sz w:val="20"/>
          <w:szCs w:val="20"/>
        </w:rPr>
        <w:t>area</w:t>
      </w:r>
      <w:r w:rsidR="00354341">
        <w:rPr>
          <w:rFonts w:ascii="Arial" w:hAnsi="Arial" w:cs="Arial"/>
          <w:sz w:val="20"/>
          <w:szCs w:val="20"/>
        </w:rPr>
        <w:t>s of needs/issues</w:t>
      </w:r>
      <w:r w:rsidR="00063A7F" w:rsidRPr="006025F6">
        <w:rPr>
          <w:rFonts w:ascii="Arial" w:hAnsi="Arial" w:cs="Arial"/>
          <w:sz w:val="20"/>
          <w:szCs w:val="20"/>
        </w:rPr>
        <w:t xml:space="preserve"> </w:t>
      </w:r>
      <w:r w:rsidR="00B13C1C">
        <w:rPr>
          <w:rFonts w:ascii="Arial" w:hAnsi="Arial" w:cs="Arial"/>
          <w:sz w:val="20"/>
          <w:szCs w:val="20"/>
        </w:rPr>
        <w:t xml:space="preserve">that </w:t>
      </w:r>
      <w:r w:rsidR="00427F3E">
        <w:rPr>
          <w:rFonts w:ascii="Arial" w:hAnsi="Arial" w:cs="Arial"/>
          <w:sz w:val="20"/>
          <w:szCs w:val="20"/>
        </w:rPr>
        <w:t>are required</w:t>
      </w:r>
      <w:r w:rsidR="00B13C1C">
        <w:rPr>
          <w:rFonts w:ascii="Arial" w:hAnsi="Arial" w:cs="Arial"/>
          <w:sz w:val="20"/>
          <w:szCs w:val="20"/>
        </w:rPr>
        <w:t xml:space="preserve"> for </w:t>
      </w:r>
      <w:r w:rsidR="00063A7F" w:rsidRPr="006025F6">
        <w:rPr>
          <w:rFonts w:ascii="Arial" w:hAnsi="Arial" w:cs="Arial"/>
          <w:sz w:val="20"/>
          <w:szCs w:val="20"/>
        </w:rPr>
        <w:t xml:space="preserve">development and rank </w:t>
      </w:r>
      <w:r w:rsidR="001448F6">
        <w:rPr>
          <w:rFonts w:ascii="Arial" w:hAnsi="Arial" w:cs="Arial"/>
          <w:sz w:val="20"/>
          <w:szCs w:val="20"/>
        </w:rPr>
        <w:t xml:space="preserve">them </w:t>
      </w:r>
      <w:r w:rsidR="00063A7F" w:rsidRPr="006025F6">
        <w:rPr>
          <w:rFonts w:ascii="Arial" w:hAnsi="Arial" w:cs="Arial"/>
          <w:sz w:val="20"/>
          <w:szCs w:val="20"/>
        </w:rPr>
        <w:t>according to your priorities</w:t>
      </w:r>
      <w:r w:rsidR="00CF6F8D">
        <w:rPr>
          <w:rFonts w:ascii="Arial" w:hAnsi="Arial" w:cs="Arial"/>
          <w:sz w:val="20"/>
          <w:szCs w:val="20"/>
        </w:rPr>
        <w:t>:</w:t>
      </w:r>
      <w:r w:rsidR="00063A7F" w:rsidRPr="006025F6">
        <w:rPr>
          <w:rFonts w:ascii="Arial" w:hAnsi="Arial" w:cs="Arial"/>
          <w:sz w:val="20"/>
          <w:szCs w:val="20"/>
        </w:rPr>
        <w:t xml:space="preserve"> </w:t>
      </w:r>
    </w:p>
    <w:p w:rsidR="006802BC" w:rsidRPr="006802BC" w:rsidRDefault="006802BC" w:rsidP="006802B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993"/>
        <w:gridCol w:w="992"/>
        <w:gridCol w:w="992"/>
      </w:tblGrid>
      <w:tr w:rsidR="00A213CF" w:rsidTr="001448F6">
        <w:trPr>
          <w:trHeight w:val="714"/>
        </w:trPr>
        <w:tc>
          <w:tcPr>
            <w:tcW w:w="1418" w:type="dxa"/>
            <w:vMerge w:val="restart"/>
            <w:shd w:val="pct10" w:color="auto" w:fill="auto"/>
          </w:tcPr>
          <w:p w:rsidR="00A213CF" w:rsidRPr="00955B08" w:rsidRDefault="00A213CF" w:rsidP="00354341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sz w:val="18"/>
                <w:szCs w:val="20"/>
              </w:rPr>
              <w:t>Segment</w:t>
            </w:r>
          </w:p>
        </w:tc>
        <w:tc>
          <w:tcPr>
            <w:tcW w:w="4678" w:type="dxa"/>
            <w:vMerge w:val="restart"/>
            <w:shd w:val="pct10" w:color="auto" w:fill="auto"/>
          </w:tcPr>
          <w:p w:rsidR="00A213CF" w:rsidRDefault="00354341" w:rsidP="00A213C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Areas</w:t>
            </w:r>
            <w:r w:rsidR="00A213CF" w:rsidRPr="00955B08">
              <w:rPr>
                <w:rFonts w:ascii="Arial" w:hAnsi="Arial" w:cs="Arial"/>
                <w:b/>
                <w:sz w:val="18"/>
                <w:szCs w:val="20"/>
              </w:rPr>
              <w:t xml:space="preserve"> of </w:t>
            </w:r>
            <w:r w:rsidR="00136591">
              <w:rPr>
                <w:rFonts w:ascii="Arial" w:hAnsi="Arial" w:cs="Arial"/>
                <w:b/>
                <w:sz w:val="18"/>
                <w:szCs w:val="20"/>
              </w:rPr>
              <w:t>Need</w:t>
            </w:r>
            <w:r>
              <w:rPr>
                <w:rFonts w:ascii="Arial" w:hAnsi="Arial" w:cs="Arial"/>
                <w:b/>
                <w:sz w:val="18"/>
                <w:szCs w:val="20"/>
              </w:rPr>
              <w:t>s</w:t>
            </w:r>
            <w:r w:rsidR="00136591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20"/>
              </w:rPr>
              <w:t>/ Issues in Developing ICM</w:t>
            </w:r>
          </w:p>
          <w:p w:rsidR="00537392" w:rsidRDefault="00537392" w:rsidP="00A213C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37392" w:rsidRPr="00537392" w:rsidRDefault="00537392" w:rsidP="00A213C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37392">
              <w:rPr>
                <w:rFonts w:ascii="Arial" w:hAnsi="Arial" w:cs="Arial"/>
                <w:sz w:val="16"/>
                <w:szCs w:val="20"/>
              </w:rPr>
              <w:t>(please identify</w:t>
            </w:r>
            <w:r w:rsidR="00595AF5">
              <w:rPr>
                <w:rFonts w:ascii="Arial" w:hAnsi="Arial" w:cs="Arial"/>
                <w:sz w:val="16"/>
                <w:szCs w:val="20"/>
              </w:rPr>
              <w:t xml:space="preserve"> max 3 areas</w:t>
            </w:r>
            <w:r w:rsidRPr="00537392">
              <w:rPr>
                <w:rFonts w:ascii="Arial" w:hAnsi="Arial" w:cs="Arial"/>
                <w:sz w:val="16"/>
                <w:szCs w:val="20"/>
              </w:rPr>
              <w:t>)</w:t>
            </w:r>
          </w:p>
        </w:tc>
        <w:tc>
          <w:tcPr>
            <w:tcW w:w="993" w:type="dxa"/>
            <w:shd w:val="pct10" w:color="auto" w:fill="auto"/>
          </w:tcPr>
          <w:p w:rsidR="00A213CF" w:rsidRDefault="00537392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Immediate need</w:t>
            </w:r>
            <w:r w:rsidR="007E75E0">
              <w:rPr>
                <w:rFonts w:ascii="Arial" w:hAnsi="Arial" w:cs="Arial"/>
                <w:b/>
                <w:sz w:val="16"/>
                <w:szCs w:val="20"/>
              </w:rPr>
              <w:t xml:space="preserve"> *</w:t>
            </w:r>
          </w:p>
          <w:p w:rsidR="001448F6" w:rsidRPr="001448F6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i/>
                <w:sz w:val="14"/>
                <w:szCs w:val="20"/>
              </w:rPr>
            </w:pPr>
          </w:p>
          <w:p w:rsidR="001448F6" w:rsidRPr="00955B08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448F6">
              <w:rPr>
                <w:rFonts w:ascii="Arial" w:hAnsi="Arial" w:cs="Arial"/>
                <w:i/>
                <w:sz w:val="14"/>
                <w:szCs w:val="20"/>
              </w:rPr>
              <w:t>(0-3 years)</w:t>
            </w:r>
          </w:p>
        </w:tc>
        <w:tc>
          <w:tcPr>
            <w:tcW w:w="992" w:type="dxa"/>
            <w:shd w:val="pct10" w:color="auto" w:fill="auto"/>
          </w:tcPr>
          <w:p w:rsidR="00A213CF" w:rsidRDefault="00537392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Medium-term need</w:t>
            </w:r>
          </w:p>
          <w:p w:rsidR="001448F6" w:rsidRPr="001448F6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448F6" w:rsidRPr="00955B08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448F6">
              <w:rPr>
                <w:rFonts w:ascii="Arial" w:hAnsi="Arial" w:cs="Arial"/>
                <w:sz w:val="14"/>
                <w:szCs w:val="20"/>
              </w:rPr>
              <w:t>(3-5 years)</w:t>
            </w:r>
          </w:p>
        </w:tc>
        <w:tc>
          <w:tcPr>
            <w:tcW w:w="992" w:type="dxa"/>
            <w:shd w:val="pct10" w:color="auto" w:fill="auto"/>
          </w:tcPr>
          <w:p w:rsidR="00A213CF" w:rsidRDefault="00537392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Long-term need</w:t>
            </w:r>
          </w:p>
          <w:p w:rsidR="001448F6" w:rsidRPr="001448F6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448F6" w:rsidRPr="00955B08" w:rsidRDefault="001448F6" w:rsidP="001448F6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448F6">
              <w:rPr>
                <w:rFonts w:ascii="Arial" w:hAnsi="Arial" w:cs="Arial"/>
                <w:sz w:val="14"/>
                <w:szCs w:val="20"/>
              </w:rPr>
              <w:t>(&gt; 5 years)</w:t>
            </w:r>
          </w:p>
        </w:tc>
      </w:tr>
      <w:tr w:rsidR="00A213CF" w:rsidTr="001448F6">
        <w:trPr>
          <w:trHeight w:val="231"/>
        </w:trPr>
        <w:tc>
          <w:tcPr>
            <w:tcW w:w="1418" w:type="dxa"/>
            <w:vMerge/>
            <w:shd w:val="pct10" w:color="auto" w:fill="auto"/>
          </w:tcPr>
          <w:p w:rsidR="00A213CF" w:rsidRPr="00955B08" w:rsidRDefault="00A213CF" w:rsidP="00A213CF">
            <w:pPr>
              <w:pStyle w:val="ListParagraph"/>
              <w:spacing w:after="0" w:line="240" w:lineRule="auto"/>
              <w:ind w:left="450" w:hanging="3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4678" w:type="dxa"/>
            <w:vMerge/>
            <w:shd w:val="pct10" w:color="auto" w:fill="auto"/>
          </w:tcPr>
          <w:p w:rsidR="00A213CF" w:rsidRPr="00955B08" w:rsidRDefault="00A213CF" w:rsidP="00A213C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977" w:type="dxa"/>
            <w:gridSpan w:val="3"/>
            <w:shd w:val="pct10" w:color="auto" w:fill="auto"/>
            <w:vAlign w:val="center"/>
          </w:tcPr>
          <w:p w:rsidR="00A213CF" w:rsidRPr="00595AF5" w:rsidRDefault="00D003E3" w:rsidP="001448F6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13C1C">
              <w:rPr>
                <w:rFonts w:ascii="Arial" w:hAnsi="Arial" w:cs="Arial"/>
                <w:i/>
                <w:sz w:val="14"/>
                <w:szCs w:val="20"/>
              </w:rPr>
              <w:t xml:space="preserve">Please </w:t>
            </w:r>
            <w:r w:rsidR="00CE20CA" w:rsidRPr="00B13C1C">
              <w:rPr>
                <w:rFonts w:ascii="Arial" w:hAnsi="Arial" w:cs="Arial"/>
                <w:i/>
                <w:sz w:val="14"/>
                <w:szCs w:val="20"/>
              </w:rPr>
              <w:t>choose</w:t>
            </w:r>
            <w:r w:rsidR="00595AF5" w:rsidRPr="00B13C1C">
              <w:rPr>
                <w:rFonts w:ascii="Arial" w:hAnsi="Arial" w:cs="Arial"/>
                <w:i/>
                <w:sz w:val="14"/>
                <w:szCs w:val="20"/>
              </w:rPr>
              <w:t xml:space="preserve"> on</w:t>
            </w:r>
            <w:r w:rsidR="00CE20CA" w:rsidRPr="00B13C1C">
              <w:rPr>
                <w:rFonts w:ascii="Arial" w:hAnsi="Arial" w:cs="Arial"/>
                <w:i/>
                <w:sz w:val="14"/>
                <w:szCs w:val="20"/>
              </w:rPr>
              <w:t xml:space="preserve">e </w:t>
            </w:r>
            <w:r w:rsidR="001448F6" w:rsidRPr="00B13C1C">
              <w:rPr>
                <w:rFonts w:ascii="Arial" w:hAnsi="Arial" w:cs="Arial"/>
                <w:i/>
                <w:sz w:val="14"/>
                <w:szCs w:val="20"/>
              </w:rPr>
              <w:t xml:space="preserve">(1) </w:t>
            </w:r>
            <w:r w:rsidR="00CE20CA" w:rsidRPr="00B13C1C">
              <w:rPr>
                <w:rFonts w:ascii="Arial" w:hAnsi="Arial" w:cs="Arial"/>
                <w:i/>
                <w:sz w:val="14"/>
                <w:szCs w:val="20"/>
              </w:rPr>
              <w:t>only</w:t>
            </w:r>
          </w:p>
        </w:tc>
      </w:tr>
      <w:tr w:rsidR="00D003E3" w:rsidTr="00595AF5">
        <w:trPr>
          <w:trHeight w:val="307"/>
        </w:trPr>
        <w:tc>
          <w:tcPr>
            <w:tcW w:w="1418" w:type="dxa"/>
            <w:vMerge w:val="restart"/>
            <w:vAlign w:val="center"/>
          </w:tcPr>
          <w:p w:rsidR="00D003E3" w:rsidRPr="00955B08" w:rsidRDefault="00D003E3" w:rsidP="00595A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Legal,</w:t>
            </w:r>
          </w:p>
          <w:p w:rsidR="00D003E3" w:rsidRPr="00955B08" w:rsidRDefault="00D003E3" w:rsidP="00595AF5">
            <w:pPr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Regulatory</w:t>
            </w:r>
          </w:p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and Tax</w:t>
            </w:r>
          </w:p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Framework</w:t>
            </w: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 w:rsidRPr="00595AF5">
              <w:rPr>
                <w:rFonts w:ascii="Arial" w:hAnsi="Arial" w:cs="Arial"/>
                <w:sz w:val="18"/>
                <w:szCs w:val="20"/>
              </w:rPr>
              <w:t>1.</w:t>
            </w:r>
          </w:p>
          <w:p w:rsid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1966805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547063" w:rsidP="00D003E3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316676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29677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970592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F33ED2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481295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886518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1448F6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405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</w:t>
            </w: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1245098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337276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F33ED2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84122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 w:val="restart"/>
            <w:vAlign w:val="center"/>
          </w:tcPr>
          <w:p w:rsidR="00D003E3" w:rsidRPr="00955B08" w:rsidRDefault="007524F3" w:rsidP="00595A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Shariáh</w:t>
            </w:r>
            <w:proofErr w:type="spellEnd"/>
          </w:p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Governance</w:t>
            </w: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142816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568913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57099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457575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443509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071956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</w:t>
            </w:r>
          </w:p>
          <w:p w:rsidR="00D003E3" w:rsidRPr="00595AF5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151686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391915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203769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 w:val="restart"/>
            <w:vAlign w:val="center"/>
          </w:tcPr>
          <w:p w:rsidR="00D003E3" w:rsidRPr="00955B08" w:rsidRDefault="00D003E3" w:rsidP="00595A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Talent</w:t>
            </w:r>
          </w:p>
          <w:p w:rsidR="00D003E3" w:rsidRPr="00955B08" w:rsidRDefault="00D003E3" w:rsidP="00595AF5">
            <w:pPr>
              <w:pStyle w:val="ListParagraph"/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Development</w:t>
            </w: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117826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655215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23583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632211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2092122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218713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  <w:vAlign w:val="center"/>
          </w:tcPr>
          <w:p w:rsidR="00D003E3" w:rsidRPr="00955B08" w:rsidRDefault="00D003E3" w:rsidP="00595AF5">
            <w:pPr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3.</w:t>
            </w: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2029165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27617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595AF5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18320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595AF5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 w:val="restart"/>
            <w:vAlign w:val="center"/>
          </w:tcPr>
          <w:p w:rsidR="00D003E3" w:rsidRPr="00955B08" w:rsidRDefault="00D003E3" w:rsidP="00595A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Products &amp;</w:t>
            </w:r>
          </w:p>
          <w:p w:rsidR="00D003E3" w:rsidRPr="00955B08" w:rsidRDefault="00D003E3" w:rsidP="00595AF5">
            <w:pPr>
              <w:spacing w:after="0" w:line="240" w:lineRule="auto"/>
              <w:ind w:left="241" w:hanging="241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</w:pPr>
            <w:r w:rsidRPr="00955B08">
              <w:rPr>
                <w:rFonts w:ascii="Arial" w:hAnsi="Arial" w:cs="Arial"/>
                <w:b/>
                <w:color w:val="1F497D" w:themeColor="text2"/>
                <w:sz w:val="18"/>
                <w:szCs w:val="20"/>
              </w:rPr>
              <w:t>Services</w:t>
            </w: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18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140132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487460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2028404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595AF5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</w:tcPr>
          <w:p w:rsidR="00D003E3" w:rsidRPr="00955B08" w:rsidRDefault="00D003E3" w:rsidP="00A213CF">
            <w:pPr>
              <w:spacing w:after="0" w:line="240" w:lineRule="auto"/>
              <w:rPr>
                <w:rFonts w:ascii="Arial" w:hAnsi="Arial" w:cs="Arial"/>
                <w:b/>
                <w:color w:val="1F497D" w:themeColor="text2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Pr="00595AF5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D003E3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20"/>
                <w:szCs w:val="20"/>
              </w:rPr>
            </w:pPr>
          </w:p>
          <w:p w:rsidR="0086331F" w:rsidRPr="00595AF5" w:rsidRDefault="0086331F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848637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196499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754707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  <w:tr w:rsidR="00D003E3" w:rsidTr="00595AF5">
        <w:trPr>
          <w:trHeight w:val="307"/>
        </w:trPr>
        <w:tc>
          <w:tcPr>
            <w:tcW w:w="1418" w:type="dxa"/>
            <w:vMerge/>
          </w:tcPr>
          <w:p w:rsidR="00D003E3" w:rsidRPr="00955B08" w:rsidRDefault="00D003E3" w:rsidP="00A213CF">
            <w:pPr>
              <w:spacing w:after="0" w:line="240" w:lineRule="auto"/>
              <w:rPr>
                <w:rFonts w:ascii="Arial" w:hAnsi="Arial" w:cs="Arial"/>
                <w:b/>
                <w:color w:val="1F497D" w:themeColor="text2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003E3" w:rsidRDefault="00595AF5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D003E3" w:rsidRPr="00595AF5" w:rsidRDefault="00D003E3" w:rsidP="00595AF5">
            <w:pPr>
              <w:spacing w:after="0" w:line="312" w:lineRule="auto"/>
              <w:ind w:left="317" w:hanging="317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1600514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008445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8"/>
              <w:szCs w:val="20"/>
            </w:rPr>
            <w:id w:val="-1544754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:rsidR="00D003E3" w:rsidRDefault="00D003E3" w:rsidP="007E75E0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</w:tr>
    </w:tbl>
    <w:p w:rsidR="00955B08" w:rsidRDefault="00955B08">
      <w:pPr>
        <w:rPr>
          <w:rFonts w:ascii="Arial" w:hAnsi="Arial" w:cs="Arial"/>
        </w:rPr>
      </w:pPr>
    </w:p>
    <w:p w:rsidR="00354341" w:rsidRPr="00354341" w:rsidRDefault="00354341" w:rsidP="00354341">
      <w:pPr>
        <w:rPr>
          <w:rFonts w:ascii="Arial" w:hAnsi="Arial" w:cs="Arial"/>
          <w:sz w:val="20"/>
        </w:rPr>
      </w:pPr>
      <w:r w:rsidRPr="00354341">
        <w:rPr>
          <w:rFonts w:ascii="Arial" w:hAnsi="Arial" w:cs="Arial"/>
          <w:sz w:val="20"/>
        </w:rPr>
        <w:t xml:space="preserve">If you wish to provide more information, please use additional page.  </w:t>
      </w:r>
    </w:p>
    <w:p w:rsidR="00354341" w:rsidRDefault="00354341" w:rsidP="0062211B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1"/>
        <w:tblpPr w:leftFromText="180" w:rightFromText="180" w:vertAnchor="text" w:horzAnchor="margin" w:tblpY="-172"/>
        <w:tblW w:w="0" w:type="auto"/>
        <w:shd w:val="clear" w:color="auto" w:fill="000000"/>
        <w:tblLook w:val="01E0" w:firstRow="1" w:lastRow="1" w:firstColumn="1" w:lastColumn="1" w:noHBand="0" w:noVBand="0"/>
      </w:tblPr>
      <w:tblGrid>
        <w:gridCol w:w="9112"/>
      </w:tblGrid>
      <w:tr w:rsidR="00354341" w:rsidRPr="00C66B7D" w:rsidTr="00354341">
        <w:trPr>
          <w:trHeight w:val="390"/>
        </w:trPr>
        <w:tc>
          <w:tcPr>
            <w:tcW w:w="9112" w:type="dxa"/>
            <w:shd w:val="clear" w:color="auto" w:fill="000000"/>
            <w:vAlign w:val="center"/>
          </w:tcPr>
          <w:p w:rsidR="00E84E86" w:rsidRDefault="00E84E86" w:rsidP="00354341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  <w:p w:rsidR="00354341" w:rsidRPr="00E84E86" w:rsidRDefault="00354341" w:rsidP="00354341">
            <w:pPr>
              <w:spacing w:after="0" w:line="240" w:lineRule="auto"/>
              <w:jc w:val="center"/>
              <w:rPr>
                <w:rFonts w:ascii="Arial" w:hAnsi="Arial"/>
                <w:b/>
              </w:rPr>
            </w:pPr>
            <w:r w:rsidRPr="00E84E86">
              <w:rPr>
                <w:rFonts w:ascii="Arial" w:hAnsi="Arial"/>
                <w:b/>
              </w:rPr>
              <w:t xml:space="preserve">Part C:  </w:t>
            </w:r>
            <w:r w:rsidRPr="00E84E86">
              <w:rPr>
                <w:sz w:val="24"/>
              </w:rPr>
              <w:t xml:space="preserve"> </w:t>
            </w:r>
            <w:r w:rsidRPr="00E84E86">
              <w:rPr>
                <w:rFonts w:ascii="Arial" w:hAnsi="Arial"/>
                <w:b/>
              </w:rPr>
              <w:t xml:space="preserve">Capability of the Members </w:t>
            </w:r>
            <w:r w:rsidR="00E84E86">
              <w:rPr>
                <w:rFonts w:ascii="Arial" w:hAnsi="Arial"/>
                <w:b/>
              </w:rPr>
              <w:t>Authorities and I</w:t>
            </w:r>
            <w:r w:rsidRPr="00E84E86">
              <w:rPr>
                <w:rFonts w:ascii="Arial" w:hAnsi="Arial"/>
                <w:b/>
              </w:rPr>
              <w:t>ts Intermediaries</w:t>
            </w:r>
          </w:p>
          <w:p w:rsidR="008C125D" w:rsidRPr="00C66B7D" w:rsidRDefault="008C125D" w:rsidP="00354341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:rsidR="0062211B" w:rsidRDefault="0062211B" w:rsidP="0062211B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6025F6">
        <w:rPr>
          <w:rFonts w:ascii="Arial" w:hAnsi="Arial" w:cs="Arial"/>
          <w:sz w:val="20"/>
          <w:szCs w:val="20"/>
        </w:rPr>
        <w:t xml:space="preserve">his section is intended to gather feedback from Member Authorities on </w:t>
      </w:r>
      <w:r>
        <w:rPr>
          <w:rFonts w:ascii="Arial" w:hAnsi="Arial" w:cs="Arial"/>
          <w:sz w:val="20"/>
          <w:szCs w:val="20"/>
        </w:rPr>
        <w:t xml:space="preserve">the </w:t>
      </w:r>
      <w:r w:rsidR="00AD63A6">
        <w:rPr>
          <w:rFonts w:ascii="Arial" w:hAnsi="Arial" w:cs="Arial"/>
          <w:sz w:val="20"/>
          <w:szCs w:val="20"/>
        </w:rPr>
        <w:t>availabilit</w:t>
      </w:r>
      <w:r w:rsidR="008D7E82">
        <w:rPr>
          <w:rFonts w:ascii="Arial" w:hAnsi="Arial" w:cs="Arial"/>
          <w:sz w:val="20"/>
          <w:szCs w:val="20"/>
        </w:rPr>
        <w:t>y</w:t>
      </w:r>
      <w:r w:rsidR="00AD63A6">
        <w:rPr>
          <w:rFonts w:ascii="Arial" w:hAnsi="Arial" w:cs="Arial"/>
          <w:sz w:val="20"/>
          <w:szCs w:val="20"/>
        </w:rPr>
        <w:t xml:space="preserve"> of services of its</w:t>
      </w:r>
      <w:r>
        <w:rPr>
          <w:rFonts w:ascii="Arial" w:hAnsi="Arial" w:cs="Arial"/>
          <w:sz w:val="20"/>
          <w:szCs w:val="20"/>
        </w:rPr>
        <w:t xml:space="preserve"> intermediaries in Islamic finance.</w:t>
      </w:r>
      <w:r w:rsidR="00C618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input will be consolidated in </w:t>
      </w:r>
      <w:r w:rsidR="008D7E82">
        <w:rPr>
          <w:rFonts w:ascii="Arial" w:hAnsi="Arial" w:cs="Arial"/>
          <w:sz w:val="20"/>
          <w:szCs w:val="20"/>
        </w:rPr>
        <w:t xml:space="preserve">a </w:t>
      </w:r>
      <w:r w:rsidR="00A23A7A">
        <w:rPr>
          <w:rFonts w:ascii="Arial" w:hAnsi="Arial" w:cs="Arial"/>
          <w:sz w:val="20"/>
          <w:szCs w:val="20"/>
        </w:rPr>
        <w:t>centralised</w:t>
      </w:r>
      <w:r>
        <w:rPr>
          <w:rFonts w:ascii="Arial" w:hAnsi="Arial" w:cs="Arial"/>
          <w:sz w:val="20"/>
          <w:szCs w:val="20"/>
        </w:rPr>
        <w:t xml:space="preserve"> </w:t>
      </w:r>
      <w:r w:rsidR="00002E91">
        <w:rPr>
          <w:rFonts w:ascii="Arial" w:hAnsi="Arial" w:cs="Arial"/>
          <w:sz w:val="20"/>
          <w:szCs w:val="20"/>
        </w:rPr>
        <w:t>information</w:t>
      </w:r>
      <w:r>
        <w:rPr>
          <w:rFonts w:ascii="Arial" w:hAnsi="Arial" w:cs="Arial"/>
          <w:sz w:val="20"/>
          <w:szCs w:val="20"/>
        </w:rPr>
        <w:t xml:space="preserve"> </w:t>
      </w:r>
      <w:r w:rsidR="008D7E82">
        <w:rPr>
          <w:rFonts w:ascii="Arial" w:hAnsi="Arial" w:cs="Arial"/>
          <w:sz w:val="20"/>
          <w:szCs w:val="20"/>
        </w:rPr>
        <w:t xml:space="preserve">database </w:t>
      </w:r>
      <w:r>
        <w:rPr>
          <w:rFonts w:ascii="Arial" w:hAnsi="Arial" w:cs="Arial"/>
          <w:sz w:val="20"/>
          <w:szCs w:val="20"/>
        </w:rPr>
        <w:t xml:space="preserve">which aims </w:t>
      </w:r>
      <w:r w:rsidR="00002E91">
        <w:rPr>
          <w:rFonts w:ascii="Arial" w:hAnsi="Arial" w:cs="Arial"/>
          <w:sz w:val="20"/>
          <w:szCs w:val="20"/>
        </w:rPr>
        <w:t>at</w:t>
      </w:r>
      <w:r>
        <w:rPr>
          <w:rFonts w:ascii="Arial" w:hAnsi="Arial" w:cs="Arial"/>
          <w:sz w:val="20"/>
          <w:szCs w:val="20"/>
        </w:rPr>
        <w:t xml:space="preserve"> enhanc</w:t>
      </w:r>
      <w:r w:rsidR="00002E91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awareness </w:t>
      </w:r>
      <w:r w:rsidR="008D7E82">
        <w:rPr>
          <w:rFonts w:ascii="Arial" w:hAnsi="Arial" w:cs="Arial"/>
          <w:sz w:val="20"/>
          <w:szCs w:val="20"/>
        </w:rPr>
        <w:t xml:space="preserve">and provide relevant assistance </w:t>
      </w:r>
      <w:r>
        <w:rPr>
          <w:rFonts w:ascii="Arial" w:hAnsi="Arial" w:cs="Arial"/>
          <w:sz w:val="20"/>
          <w:szCs w:val="20"/>
        </w:rPr>
        <w:t xml:space="preserve">among the Member Authorities </w:t>
      </w:r>
      <w:r w:rsidR="009F41B7">
        <w:rPr>
          <w:rFonts w:ascii="Arial" w:hAnsi="Arial" w:cs="Arial"/>
          <w:sz w:val="20"/>
          <w:szCs w:val="20"/>
        </w:rPr>
        <w:t xml:space="preserve">and market participants </w:t>
      </w:r>
      <w:r>
        <w:rPr>
          <w:rFonts w:ascii="Arial" w:hAnsi="Arial" w:cs="Arial"/>
          <w:sz w:val="20"/>
          <w:szCs w:val="20"/>
        </w:rPr>
        <w:t xml:space="preserve">in order to achieve greater coordination and collaboration in </w:t>
      </w:r>
      <w:r w:rsidR="009F41B7">
        <w:rPr>
          <w:rFonts w:ascii="Arial" w:hAnsi="Arial" w:cs="Arial"/>
          <w:sz w:val="20"/>
          <w:szCs w:val="20"/>
        </w:rPr>
        <w:t xml:space="preserve">the course of developing the Islamic capital market and </w:t>
      </w:r>
      <w:r>
        <w:rPr>
          <w:rFonts w:ascii="Arial" w:hAnsi="Arial" w:cs="Arial"/>
          <w:sz w:val="20"/>
          <w:szCs w:val="20"/>
        </w:rPr>
        <w:t xml:space="preserve">Islamic finance.   </w:t>
      </w:r>
      <w:r w:rsidR="00FF65CD">
        <w:rPr>
          <w:rFonts w:ascii="Arial" w:hAnsi="Arial" w:cs="Arial"/>
          <w:sz w:val="20"/>
          <w:szCs w:val="20"/>
        </w:rPr>
        <w:t xml:space="preserve">It is, however, not necessary to provide the names of individual institutions or firms as such information </w:t>
      </w:r>
      <w:r w:rsidR="00B9121C">
        <w:rPr>
          <w:rFonts w:ascii="Arial" w:hAnsi="Arial" w:cs="Arial"/>
          <w:sz w:val="20"/>
          <w:szCs w:val="20"/>
        </w:rPr>
        <w:t>w</w:t>
      </w:r>
      <w:r w:rsidR="00FF65CD">
        <w:rPr>
          <w:rFonts w:ascii="Arial" w:hAnsi="Arial" w:cs="Arial"/>
          <w:sz w:val="20"/>
          <w:szCs w:val="20"/>
        </w:rPr>
        <w:t>ould be</w:t>
      </w:r>
      <w:r w:rsidR="00B9121C">
        <w:rPr>
          <w:rFonts w:ascii="Arial" w:hAnsi="Arial" w:cs="Arial"/>
          <w:sz w:val="20"/>
          <w:szCs w:val="20"/>
        </w:rPr>
        <w:t xml:space="preserve"> compiled at a later stage</w:t>
      </w:r>
      <w:r w:rsidR="00FF65CD">
        <w:rPr>
          <w:rFonts w:ascii="Arial" w:hAnsi="Arial" w:cs="Arial"/>
          <w:sz w:val="20"/>
          <w:szCs w:val="20"/>
        </w:rPr>
        <w:t>.</w:t>
      </w:r>
      <w:r w:rsidR="009F41B7">
        <w:rPr>
          <w:rFonts w:ascii="Arial" w:hAnsi="Arial" w:cs="Arial"/>
          <w:sz w:val="20"/>
          <w:szCs w:val="20"/>
        </w:rPr>
        <w:t xml:space="preserve"> </w:t>
      </w:r>
      <w:r w:rsidR="004F0E5B">
        <w:rPr>
          <w:rFonts w:ascii="Arial" w:hAnsi="Arial" w:cs="Arial"/>
          <w:sz w:val="20"/>
          <w:szCs w:val="20"/>
        </w:rPr>
        <w:t xml:space="preserve"> </w:t>
      </w:r>
      <w:r w:rsidR="009F41B7">
        <w:rPr>
          <w:rFonts w:ascii="Arial" w:hAnsi="Arial" w:cs="Arial"/>
          <w:sz w:val="20"/>
          <w:szCs w:val="20"/>
        </w:rPr>
        <w:t>However, Member Authorities are encourage</w:t>
      </w:r>
      <w:r w:rsidR="004F0E5B">
        <w:rPr>
          <w:rFonts w:ascii="Arial" w:hAnsi="Arial" w:cs="Arial"/>
          <w:sz w:val="20"/>
          <w:szCs w:val="20"/>
        </w:rPr>
        <w:t>d</w:t>
      </w:r>
      <w:r w:rsidR="009F41B7">
        <w:rPr>
          <w:rFonts w:ascii="Arial" w:hAnsi="Arial" w:cs="Arial"/>
          <w:sz w:val="20"/>
          <w:szCs w:val="20"/>
        </w:rPr>
        <w:t xml:space="preserve"> to provide the number of the relevant institutions or service providers within a particular segment of the industry e.g. total no. of institutions offering tertiary Islamic finance education and training. </w:t>
      </w:r>
    </w:p>
    <w:p w:rsidR="0062211B" w:rsidRDefault="0062211B" w:rsidP="0062211B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2410"/>
        <w:gridCol w:w="1024"/>
        <w:gridCol w:w="2803"/>
      </w:tblGrid>
      <w:tr w:rsidR="00664A6C" w:rsidRPr="00E65C8B" w:rsidTr="00920968">
        <w:trPr>
          <w:trHeight w:val="629"/>
        </w:trPr>
        <w:tc>
          <w:tcPr>
            <w:tcW w:w="1418" w:type="dxa"/>
            <w:shd w:val="clear" w:color="auto" w:fill="C6D9F1" w:themeFill="text2" w:themeFillTint="33"/>
            <w:vAlign w:val="center"/>
          </w:tcPr>
          <w:p w:rsidR="00AA7AB1" w:rsidRPr="00E84E86" w:rsidRDefault="00AA7AB1" w:rsidP="009C166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4E86">
              <w:rPr>
                <w:rFonts w:ascii="Arial" w:hAnsi="Arial" w:cs="Arial"/>
                <w:b/>
                <w:sz w:val="16"/>
                <w:szCs w:val="16"/>
              </w:rPr>
              <w:t>Intermediaries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AA7AB1" w:rsidRPr="00E84E86" w:rsidRDefault="00AA7AB1" w:rsidP="009C1662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4E86">
              <w:rPr>
                <w:rFonts w:ascii="Arial" w:hAnsi="Arial" w:cs="Arial"/>
                <w:b/>
                <w:sz w:val="16"/>
                <w:szCs w:val="16"/>
              </w:rPr>
              <w:t>Institutions</w:t>
            </w:r>
            <w:r w:rsidR="00054423" w:rsidRPr="00E84E86">
              <w:rPr>
                <w:rFonts w:ascii="Arial" w:hAnsi="Arial" w:cs="Arial"/>
                <w:b/>
                <w:sz w:val="16"/>
                <w:szCs w:val="16"/>
              </w:rPr>
              <w:t>/ Firms</w:t>
            </w: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AA7AB1" w:rsidRPr="00E84E86" w:rsidRDefault="009C1662" w:rsidP="009C1662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4E86">
              <w:rPr>
                <w:rFonts w:ascii="Arial" w:hAnsi="Arial" w:cs="Arial"/>
                <w:b/>
                <w:sz w:val="16"/>
                <w:szCs w:val="16"/>
              </w:rPr>
              <w:t>Key Specialisation</w:t>
            </w:r>
            <w:r w:rsidR="00AD63A6" w:rsidRPr="00E84E8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AD63A6" w:rsidRPr="00E84E86" w:rsidRDefault="00AD63A6" w:rsidP="004A4BE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84E86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4A4BEA" w:rsidRPr="00E84E86">
              <w:rPr>
                <w:rFonts w:ascii="Arial" w:hAnsi="Arial" w:cs="Arial"/>
                <w:i/>
                <w:sz w:val="16"/>
                <w:szCs w:val="16"/>
              </w:rPr>
              <w:t>in</w:t>
            </w:r>
            <w:r w:rsidRPr="00E84E86">
              <w:rPr>
                <w:rFonts w:ascii="Arial" w:hAnsi="Arial" w:cs="Arial"/>
                <w:i/>
                <w:sz w:val="16"/>
                <w:szCs w:val="16"/>
              </w:rPr>
              <w:t xml:space="preserve"> Islamic financial services)</w:t>
            </w:r>
          </w:p>
        </w:tc>
        <w:tc>
          <w:tcPr>
            <w:tcW w:w="1024" w:type="dxa"/>
            <w:shd w:val="clear" w:color="auto" w:fill="C6D9F1" w:themeFill="text2" w:themeFillTint="33"/>
            <w:vAlign w:val="center"/>
          </w:tcPr>
          <w:p w:rsidR="00AA7AB1" w:rsidRPr="00E84E86" w:rsidRDefault="00664A6C" w:rsidP="009C1662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84E86">
              <w:rPr>
                <w:rFonts w:ascii="Arial" w:hAnsi="Arial" w:cs="Arial"/>
                <w:b/>
                <w:sz w:val="16"/>
                <w:szCs w:val="16"/>
              </w:rPr>
              <w:t xml:space="preserve">Available </w:t>
            </w:r>
            <w:r w:rsidRPr="00E84E86">
              <w:rPr>
                <w:rFonts w:ascii="Arial" w:hAnsi="Arial" w:cs="Arial"/>
                <w:i/>
                <w:sz w:val="16"/>
                <w:szCs w:val="16"/>
              </w:rPr>
              <w:t>(Please click)</w:t>
            </w:r>
          </w:p>
        </w:tc>
        <w:tc>
          <w:tcPr>
            <w:tcW w:w="2803" w:type="dxa"/>
            <w:shd w:val="clear" w:color="auto" w:fill="C6D9F1" w:themeFill="text2" w:themeFillTint="33"/>
            <w:vAlign w:val="center"/>
          </w:tcPr>
          <w:p w:rsidR="00920968" w:rsidRDefault="00920968" w:rsidP="0092096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Additional Information</w:t>
            </w:r>
          </w:p>
          <w:p w:rsidR="00920E74" w:rsidRPr="00E84E86" w:rsidRDefault="00920968" w:rsidP="0092096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0968">
              <w:rPr>
                <w:rFonts w:ascii="Arial" w:hAnsi="Arial" w:cs="Arial"/>
                <w:sz w:val="16"/>
                <w:szCs w:val="16"/>
              </w:rPr>
              <w:t>(if any)</w:t>
            </w:r>
          </w:p>
        </w:tc>
      </w:tr>
      <w:tr w:rsidR="00920E74" w:rsidRPr="00E65C8B" w:rsidTr="00920968">
        <w:trPr>
          <w:trHeight w:val="513"/>
        </w:trPr>
        <w:tc>
          <w:tcPr>
            <w:tcW w:w="1418" w:type="dxa"/>
            <w:vMerge w:val="restart"/>
            <w:vAlign w:val="center"/>
          </w:tcPr>
          <w:p w:rsidR="00920E74" w:rsidRPr="009C1662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662">
              <w:rPr>
                <w:rFonts w:ascii="Arial" w:hAnsi="Arial" w:cs="Arial"/>
                <w:b/>
                <w:sz w:val="16"/>
                <w:szCs w:val="16"/>
              </w:rPr>
              <w:t>Financial Institutions</w:t>
            </w:r>
          </w:p>
        </w:tc>
        <w:tc>
          <w:tcPr>
            <w:tcW w:w="1417" w:type="dxa"/>
            <w:vMerge w:val="restart"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A7AB1">
              <w:rPr>
                <w:rFonts w:ascii="Arial" w:hAnsi="Arial" w:cs="Arial"/>
                <w:sz w:val="16"/>
                <w:szCs w:val="16"/>
              </w:rPr>
              <w:t>Islamic Bank</w:t>
            </w:r>
          </w:p>
        </w:tc>
        <w:tc>
          <w:tcPr>
            <w:tcW w:w="2410" w:type="dxa"/>
            <w:vAlign w:val="center"/>
          </w:tcPr>
          <w:p w:rsidR="00920E74" w:rsidRPr="00AA7AB1" w:rsidRDefault="00054423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</w:t>
            </w:r>
            <w:r w:rsidR="00920E74">
              <w:rPr>
                <w:rFonts w:ascii="Arial" w:hAnsi="Arial" w:cs="Arial"/>
                <w:sz w:val="16"/>
                <w:szCs w:val="20"/>
              </w:rPr>
              <w:t>anking</w:t>
            </w:r>
            <w:r>
              <w:rPr>
                <w:rFonts w:ascii="Arial" w:hAnsi="Arial" w:cs="Arial"/>
                <w:sz w:val="16"/>
                <w:szCs w:val="20"/>
              </w:rPr>
              <w:t xml:space="preserve"> services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774140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703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920E74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Advisory &amp; Consultancy (incl.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sukuk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 xml:space="preserve"> structuring)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998778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427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84E86" w:rsidRDefault="00920E74" w:rsidP="00E84E86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</w:t>
            </w:r>
            <w:r w:rsidR="00E84E86" w:rsidRPr="00920968">
              <w:rPr>
                <w:rFonts w:ascii="Arial" w:hAnsi="Arial" w:cs="Arial"/>
                <w:sz w:val="16"/>
                <w:szCs w:val="20"/>
              </w:rPr>
              <w:t xml:space="preserve"> (</w:t>
            </w:r>
            <w:r w:rsidR="00E84E86" w:rsidRPr="00920968">
              <w:rPr>
                <w:rFonts w:ascii="Arial" w:hAnsi="Arial" w:cs="Arial"/>
                <w:i/>
                <w:sz w:val="14"/>
                <w:szCs w:val="16"/>
              </w:rPr>
              <w:t>Please specify)</w:t>
            </w:r>
            <w:r w:rsidR="00920968" w:rsidRPr="00920968">
              <w:rPr>
                <w:rFonts w:ascii="Arial" w:hAnsi="Arial" w:cs="Arial"/>
                <w:i/>
                <w:sz w:val="14"/>
                <w:szCs w:val="16"/>
              </w:rPr>
              <w:t>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0E74" w:rsidRDefault="00920E74" w:rsidP="0092096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285733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AD63A6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4D7391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D7391" w:rsidRPr="00E65C8B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427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A7AB1">
              <w:rPr>
                <w:rFonts w:ascii="Arial" w:hAnsi="Arial" w:cs="Arial"/>
                <w:sz w:val="16"/>
                <w:szCs w:val="16"/>
              </w:rPr>
              <w:t>Investment Bank</w:t>
            </w:r>
          </w:p>
        </w:tc>
        <w:tc>
          <w:tcPr>
            <w:tcW w:w="2410" w:type="dxa"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AA7AB1">
              <w:rPr>
                <w:rFonts w:ascii="Arial" w:hAnsi="Arial" w:cs="Arial"/>
                <w:sz w:val="16"/>
                <w:szCs w:val="20"/>
              </w:rPr>
              <w:t xml:space="preserve">Investment </w:t>
            </w:r>
            <w:r>
              <w:rPr>
                <w:rFonts w:ascii="Arial" w:hAnsi="Arial" w:cs="Arial"/>
                <w:sz w:val="16"/>
                <w:szCs w:val="20"/>
              </w:rPr>
              <w:t>banking &amp; Treasury</w:t>
            </w:r>
            <w:r w:rsidR="00054423">
              <w:rPr>
                <w:rFonts w:ascii="Arial" w:hAnsi="Arial" w:cs="Arial"/>
                <w:sz w:val="16"/>
                <w:szCs w:val="20"/>
              </w:rPr>
              <w:t xml:space="preserve"> services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327861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872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Financial Arranging and Advisory</w:t>
            </w:r>
            <w:r>
              <w:t xml:space="preserve"> </w:t>
            </w:r>
            <w:r w:rsidRPr="009C1662">
              <w:rPr>
                <w:rFonts w:ascii="Arial" w:hAnsi="Arial" w:cs="Arial"/>
                <w:sz w:val="16"/>
                <w:szCs w:val="20"/>
              </w:rPr>
              <w:t xml:space="preserve">Consultancy (incl. </w:t>
            </w:r>
            <w:proofErr w:type="spellStart"/>
            <w:r w:rsidRPr="009C1662">
              <w:rPr>
                <w:rFonts w:ascii="Arial" w:hAnsi="Arial" w:cs="Arial"/>
                <w:sz w:val="16"/>
                <w:szCs w:val="20"/>
              </w:rPr>
              <w:t>sukuk</w:t>
            </w:r>
            <w:proofErr w:type="spellEnd"/>
            <w:r w:rsidRPr="009C1662">
              <w:rPr>
                <w:rFonts w:ascii="Arial" w:hAnsi="Arial" w:cs="Arial"/>
                <w:sz w:val="16"/>
                <w:szCs w:val="20"/>
              </w:rPr>
              <w:t xml:space="preserve"> structuring)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915926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381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Pr="00AA7AB1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0E74" w:rsidRDefault="00920E74" w:rsidP="004A4BE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54781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4D7391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D7391" w:rsidRPr="00E65C8B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365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20E74" w:rsidRPr="00E65C8B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Islamic Fund &amp; Wealth Management Companies</w:t>
            </w:r>
          </w:p>
        </w:tc>
        <w:tc>
          <w:tcPr>
            <w:tcW w:w="2410" w:type="dxa"/>
            <w:vAlign w:val="center"/>
          </w:tcPr>
          <w:p w:rsidR="00920E74" w:rsidRPr="00AA7AB1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Investment advisory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165519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442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920E74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Fund management services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52381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920E74" w:rsidRPr="00E65C8B" w:rsidRDefault="00920E74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0E74" w:rsidRPr="00E65C8B" w:rsidTr="00920968">
        <w:trPr>
          <w:trHeight w:val="442"/>
        </w:trPr>
        <w:tc>
          <w:tcPr>
            <w:tcW w:w="1418" w:type="dxa"/>
            <w:vMerge/>
            <w:vAlign w:val="center"/>
          </w:tcPr>
          <w:p w:rsidR="00920E74" w:rsidRPr="00E65C8B" w:rsidRDefault="00920E74" w:rsidP="004A4BEA">
            <w:pPr>
              <w:spacing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920E74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0E74" w:rsidRDefault="00920E74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1028443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vAlign w:val="center"/>
              </w:tcPr>
              <w:p w:rsidR="00920E74" w:rsidRDefault="00920E74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</w:tcPr>
          <w:p w:rsidR="004D7391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D7391" w:rsidRPr="00E65C8B" w:rsidRDefault="004D7391" w:rsidP="00C61801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830"/>
        </w:trPr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:rsidR="004D7391" w:rsidRPr="00920E74" w:rsidRDefault="004D7391" w:rsidP="004A4B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0E74">
              <w:rPr>
                <w:rFonts w:ascii="Arial" w:hAnsi="Arial" w:cs="Arial"/>
                <w:b/>
                <w:sz w:val="16"/>
                <w:szCs w:val="16"/>
              </w:rPr>
              <w:t>Human Capital Development Institutions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Training </w:t>
            </w:r>
          </w:p>
          <w:p w:rsidR="004F0E5B" w:rsidRDefault="004F0E5B" w:rsidP="004A4BEA">
            <w:pPr>
              <w:spacing w:after="0" w:line="240" w:lineRule="auto"/>
              <w:rPr>
                <w:rFonts w:ascii="Arial" w:hAnsi="Arial" w:cs="Arial"/>
                <w:i/>
                <w:sz w:val="14"/>
                <w:szCs w:val="16"/>
              </w:rPr>
            </w:pPr>
          </w:p>
          <w:p w:rsidR="004D7391" w:rsidRPr="00920E74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D7391">
              <w:rPr>
                <w:rFonts w:ascii="Arial" w:hAnsi="Arial" w:cs="Arial"/>
                <w:i/>
                <w:sz w:val="14"/>
                <w:szCs w:val="16"/>
              </w:rPr>
              <w:t>(specialized in Islamic finance)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D7391" w:rsidRPr="00AA7AB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Training, conference &amp; seminar </w:t>
            </w:r>
            <w:r w:rsidR="00BF16AD">
              <w:rPr>
                <w:rFonts w:ascii="Arial" w:hAnsi="Arial" w:cs="Arial"/>
                <w:sz w:val="16"/>
                <w:szCs w:val="16"/>
              </w:rPr>
              <w:t>in Islamic finance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680090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4D7391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474"/>
        </w:trPr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4D7391" w:rsidRPr="00920E74" w:rsidRDefault="004D7391" w:rsidP="004A4B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Consultancy &amp; certification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584368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4D7391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353"/>
        </w:trPr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4D7391" w:rsidRPr="00920E74" w:rsidRDefault="004D7391" w:rsidP="004A4B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D739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857941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4D7391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410"/>
        </w:trPr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Research</w:t>
            </w:r>
          </w:p>
          <w:p w:rsidR="004F0E5B" w:rsidRDefault="004F0E5B" w:rsidP="004A4BEA">
            <w:pPr>
              <w:spacing w:after="0" w:line="240" w:lineRule="auto"/>
              <w:rPr>
                <w:rFonts w:ascii="Arial" w:hAnsi="Arial" w:cs="Arial"/>
                <w:i/>
                <w:sz w:val="14"/>
                <w:szCs w:val="16"/>
              </w:rPr>
            </w:pPr>
          </w:p>
          <w:p w:rsidR="004D7391" w:rsidRPr="004D7391" w:rsidRDefault="004D7391" w:rsidP="004A4BEA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4D7391">
              <w:rPr>
                <w:rFonts w:ascii="Arial" w:hAnsi="Arial" w:cs="Arial"/>
                <w:i/>
                <w:sz w:val="14"/>
                <w:szCs w:val="16"/>
              </w:rPr>
              <w:t>(specialized in Islamic finance)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D7391" w:rsidRPr="00AA7AB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Publication (incl. translation)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522407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4D7391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275"/>
        </w:trPr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D739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Consultancy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517119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4D7391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7391" w:rsidRPr="00E65C8B" w:rsidTr="00920968">
        <w:trPr>
          <w:trHeight w:val="275"/>
        </w:trPr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4D7391" w:rsidRDefault="004D7391" w:rsidP="004A4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4D7391" w:rsidRDefault="004D7391" w:rsidP="004A4B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D7391" w:rsidRDefault="004D7391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258882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4" w:type="dxa"/>
                <w:shd w:val="clear" w:color="auto" w:fill="F2F2F2" w:themeFill="background1" w:themeFillShade="F2"/>
                <w:vAlign w:val="center"/>
              </w:tcPr>
              <w:p w:rsidR="004D7391" w:rsidRDefault="009C01F3" w:rsidP="004D7391">
                <w:pPr>
                  <w:pStyle w:val="ListParagraph"/>
                  <w:spacing w:after="0" w:line="312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803" w:type="dxa"/>
            <w:shd w:val="clear" w:color="auto" w:fill="F2F2F2" w:themeFill="background1" w:themeFillShade="F2"/>
          </w:tcPr>
          <w:p w:rsidR="004D7391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:rsidR="004D7391" w:rsidRPr="00E65C8B" w:rsidRDefault="004D7391" w:rsidP="00A23A7A">
            <w:pPr>
              <w:pStyle w:val="ListParagraph"/>
              <w:spacing w:after="0" w:line="312" w:lineRule="auto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7391" w:rsidRDefault="004D7391"/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1310"/>
        <w:gridCol w:w="1242"/>
        <w:gridCol w:w="2693"/>
        <w:gridCol w:w="831"/>
        <w:gridCol w:w="2996"/>
      </w:tblGrid>
      <w:tr w:rsidR="004D7391" w:rsidRPr="00920E74" w:rsidTr="00920968">
        <w:trPr>
          <w:trHeight w:val="622"/>
        </w:trPr>
        <w:tc>
          <w:tcPr>
            <w:tcW w:w="1310" w:type="dxa"/>
            <w:shd w:val="clear" w:color="auto" w:fill="C6D9F1" w:themeFill="text2" w:themeFillTint="33"/>
            <w:vAlign w:val="center"/>
          </w:tcPr>
          <w:p w:rsidR="004D7391" w:rsidRPr="00E65C8B" w:rsidRDefault="004D7391" w:rsidP="00C618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65C8B">
              <w:rPr>
                <w:rFonts w:ascii="Arial" w:hAnsi="Arial" w:cs="Arial"/>
                <w:b/>
                <w:sz w:val="16"/>
                <w:szCs w:val="16"/>
              </w:rPr>
              <w:lastRenderedPageBreak/>
              <w:t>Intermediaries</w:t>
            </w:r>
          </w:p>
        </w:tc>
        <w:tc>
          <w:tcPr>
            <w:tcW w:w="1242" w:type="dxa"/>
            <w:shd w:val="clear" w:color="auto" w:fill="C6D9F1" w:themeFill="text2" w:themeFillTint="33"/>
            <w:vAlign w:val="center"/>
          </w:tcPr>
          <w:p w:rsidR="004D7391" w:rsidRPr="00E65C8B" w:rsidRDefault="004D7391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Institutions</w:t>
            </w:r>
            <w:r w:rsidR="004A4BEA">
              <w:rPr>
                <w:rFonts w:ascii="Arial" w:hAnsi="Arial" w:cs="Arial"/>
                <w:b/>
                <w:sz w:val="16"/>
                <w:szCs w:val="16"/>
              </w:rPr>
              <w:t>/ Firms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4D7391" w:rsidRDefault="004D7391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Specialisation</w:t>
            </w:r>
          </w:p>
          <w:p w:rsidR="00054423" w:rsidRPr="00054423" w:rsidRDefault="00054423" w:rsidP="004A4BE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54423">
              <w:rPr>
                <w:rFonts w:ascii="Arial" w:hAnsi="Arial" w:cs="Arial"/>
                <w:i/>
                <w:sz w:val="14"/>
                <w:szCs w:val="16"/>
              </w:rPr>
              <w:t>(</w:t>
            </w:r>
            <w:r w:rsidR="004A4BEA">
              <w:rPr>
                <w:rFonts w:ascii="Arial" w:hAnsi="Arial" w:cs="Arial"/>
                <w:i/>
                <w:sz w:val="14"/>
                <w:szCs w:val="16"/>
              </w:rPr>
              <w:t>in</w:t>
            </w:r>
            <w:r w:rsidRPr="00054423">
              <w:rPr>
                <w:rFonts w:ascii="Arial" w:hAnsi="Arial" w:cs="Arial"/>
                <w:i/>
                <w:sz w:val="14"/>
                <w:szCs w:val="16"/>
              </w:rPr>
              <w:t xml:space="preserve"> Islamic financial services)</w:t>
            </w:r>
          </w:p>
        </w:tc>
        <w:tc>
          <w:tcPr>
            <w:tcW w:w="831" w:type="dxa"/>
            <w:shd w:val="clear" w:color="auto" w:fill="C6D9F1" w:themeFill="text2" w:themeFillTint="33"/>
            <w:vAlign w:val="center"/>
          </w:tcPr>
          <w:p w:rsidR="004D7391" w:rsidRPr="00E65C8B" w:rsidRDefault="004D7391" w:rsidP="00C6180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Available </w:t>
            </w:r>
            <w:r w:rsidRPr="004A4BEA">
              <w:rPr>
                <w:rFonts w:ascii="Arial" w:hAnsi="Arial" w:cs="Arial"/>
                <w:i/>
                <w:sz w:val="14"/>
                <w:szCs w:val="16"/>
              </w:rPr>
              <w:t>(Please click)</w:t>
            </w:r>
          </w:p>
        </w:tc>
        <w:tc>
          <w:tcPr>
            <w:tcW w:w="2996" w:type="dxa"/>
            <w:shd w:val="clear" w:color="auto" w:fill="C6D9F1" w:themeFill="text2" w:themeFillTint="33"/>
            <w:vAlign w:val="center"/>
          </w:tcPr>
          <w:p w:rsidR="00920968" w:rsidRDefault="00920968" w:rsidP="0092096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Additional Information</w:t>
            </w:r>
          </w:p>
          <w:p w:rsidR="004D7391" w:rsidRPr="00920E74" w:rsidRDefault="00920968" w:rsidP="0092096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0968">
              <w:rPr>
                <w:rFonts w:ascii="Arial" w:hAnsi="Arial" w:cs="Arial"/>
                <w:sz w:val="16"/>
                <w:szCs w:val="16"/>
              </w:rPr>
              <w:t>(if any)</w:t>
            </w:r>
          </w:p>
        </w:tc>
      </w:tr>
      <w:tr w:rsidR="004A4BEA" w:rsidRPr="00E65C8B" w:rsidTr="00920968">
        <w:trPr>
          <w:trHeight w:val="1071"/>
        </w:trPr>
        <w:tc>
          <w:tcPr>
            <w:tcW w:w="1310" w:type="dxa"/>
            <w:vMerge w:val="restart"/>
            <w:vAlign w:val="center"/>
          </w:tcPr>
          <w:p w:rsidR="004A4BEA" w:rsidRPr="00AD63A6" w:rsidRDefault="004A4BEA" w:rsidP="002950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63A6">
              <w:rPr>
                <w:rFonts w:ascii="Arial" w:hAnsi="Arial" w:cs="Arial"/>
                <w:b/>
                <w:sz w:val="16"/>
                <w:szCs w:val="16"/>
              </w:rPr>
              <w:t>Ancillary Services</w:t>
            </w:r>
          </w:p>
        </w:tc>
        <w:tc>
          <w:tcPr>
            <w:tcW w:w="1242" w:type="dxa"/>
            <w:vMerge w:val="restart"/>
            <w:vAlign w:val="center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Legal firms</w:t>
            </w:r>
          </w:p>
        </w:tc>
        <w:tc>
          <w:tcPr>
            <w:tcW w:w="2693" w:type="dxa"/>
            <w:vAlign w:val="center"/>
          </w:tcPr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Legal services for structuring and documenting Islamic financial transactions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38791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1106"/>
        </w:trPr>
        <w:tc>
          <w:tcPr>
            <w:tcW w:w="1310" w:type="dxa"/>
            <w:vMerge/>
            <w:vAlign w:val="center"/>
          </w:tcPr>
          <w:p w:rsidR="004A4BEA" w:rsidRPr="009C01F3" w:rsidRDefault="004A4BEA" w:rsidP="002950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9C42F0">
              <w:rPr>
                <w:rFonts w:ascii="Arial" w:hAnsi="Arial" w:cs="Arial"/>
                <w:sz w:val="16"/>
                <w:szCs w:val="16"/>
              </w:rPr>
              <w:t>Consultancy &amp; Advisory</w:t>
            </w:r>
            <w:r>
              <w:rPr>
                <w:rFonts w:ascii="Arial" w:hAnsi="Arial" w:cs="Arial"/>
                <w:sz w:val="16"/>
                <w:szCs w:val="16"/>
              </w:rPr>
              <w:t xml:space="preserve"> on legal reform, cross-border transactions,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</w:p>
        </w:tc>
        <w:sdt>
          <w:sdtPr>
            <w:rPr>
              <w:rFonts w:ascii="Arial" w:hAnsi="Arial" w:cs="Arial"/>
              <w:sz w:val="18"/>
              <w:szCs w:val="20"/>
            </w:rPr>
            <w:id w:val="-25968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558"/>
        </w:trPr>
        <w:tc>
          <w:tcPr>
            <w:tcW w:w="1310" w:type="dxa"/>
            <w:vMerge/>
            <w:vAlign w:val="center"/>
          </w:tcPr>
          <w:p w:rsidR="004A4BEA" w:rsidRPr="009C01F3" w:rsidRDefault="004A4BEA" w:rsidP="002950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1737736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938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Tax, Accounting and Auditing  firms</w:t>
            </w:r>
          </w:p>
        </w:tc>
        <w:tc>
          <w:tcPr>
            <w:tcW w:w="2693" w:type="dxa"/>
            <w:vAlign w:val="center"/>
          </w:tcPr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services for Islamic financial transactions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31239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1016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AC5444">
              <w:rPr>
                <w:rFonts w:ascii="Arial" w:hAnsi="Arial" w:cs="Arial"/>
                <w:sz w:val="16"/>
                <w:szCs w:val="16"/>
              </w:rPr>
              <w:t xml:space="preserve">Consultancy &amp; Advisory on </w:t>
            </w:r>
            <w:r>
              <w:rPr>
                <w:rFonts w:ascii="Arial" w:hAnsi="Arial" w:cs="Arial"/>
                <w:sz w:val="16"/>
                <w:szCs w:val="16"/>
              </w:rPr>
              <w:t>tax</w:t>
            </w:r>
            <w:r w:rsidRPr="00AC5444">
              <w:rPr>
                <w:rFonts w:ascii="Arial" w:hAnsi="Arial" w:cs="Arial"/>
                <w:sz w:val="16"/>
                <w:szCs w:val="16"/>
              </w:rPr>
              <w:t xml:space="preserve"> reform,</w:t>
            </w:r>
            <w:r>
              <w:rPr>
                <w:rFonts w:ascii="Arial" w:hAnsi="Arial" w:cs="Arial"/>
                <w:sz w:val="16"/>
                <w:szCs w:val="16"/>
              </w:rPr>
              <w:t xml:space="preserve"> cross-border transactions,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</w:p>
        </w:tc>
        <w:sdt>
          <w:sdtPr>
            <w:rPr>
              <w:rFonts w:ascii="Arial" w:hAnsi="Arial" w:cs="Arial"/>
              <w:sz w:val="18"/>
              <w:szCs w:val="20"/>
            </w:rPr>
            <w:id w:val="257185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420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929422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696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System &amp; IT infrastructure</w:t>
            </w:r>
          </w:p>
        </w:tc>
        <w:tc>
          <w:tcPr>
            <w:tcW w:w="2693" w:type="dxa"/>
            <w:vAlign w:val="center"/>
          </w:tcPr>
          <w:p w:rsidR="004A4BEA" w:rsidRPr="00AA7AB1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AD63A6">
              <w:rPr>
                <w:rFonts w:ascii="Arial" w:hAnsi="Arial" w:cs="Arial"/>
                <w:sz w:val="16"/>
                <w:szCs w:val="16"/>
              </w:rPr>
              <w:t>Professional services for Islamic financial transactions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701280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534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A4BEA" w:rsidRPr="00AD63A6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554439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738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Associations of Financial Institutions </w:t>
            </w:r>
          </w:p>
        </w:tc>
        <w:tc>
          <w:tcPr>
            <w:tcW w:w="2693" w:type="dxa"/>
            <w:vAlign w:val="center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Education &amp; Development for member on Islamic finance 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5795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563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Alliance &amp; Partnership with international entity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200447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4A4BEA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446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A4BEA" w:rsidRPr="00E65C8B" w:rsidRDefault="007524F3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Shariáh</w:t>
            </w:r>
            <w:proofErr w:type="spellEnd"/>
          </w:p>
        </w:tc>
        <w:tc>
          <w:tcPr>
            <w:tcW w:w="2693" w:type="dxa"/>
            <w:vAlign w:val="center"/>
          </w:tcPr>
          <w:p w:rsidR="004A4BEA" w:rsidRPr="009C42F0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A4BEA">
              <w:rPr>
                <w:rFonts w:ascii="Arial" w:hAnsi="Arial" w:cs="Arial"/>
                <w:sz w:val="16"/>
                <w:szCs w:val="16"/>
              </w:rPr>
              <w:t>Consultancy &amp; Advisory</w:t>
            </w:r>
            <w:r>
              <w:rPr>
                <w:rFonts w:ascii="Arial" w:hAnsi="Arial" w:cs="Arial"/>
                <w:sz w:val="16"/>
                <w:szCs w:val="16"/>
              </w:rPr>
              <w:t xml:space="preserve"> services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-1942208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1444C5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414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A4BEA" w:rsidRP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Training &amp; Research</w:t>
            </w:r>
          </w:p>
        </w:tc>
        <w:sdt>
          <w:sdtPr>
            <w:rPr>
              <w:rFonts w:ascii="Arial" w:hAnsi="Arial" w:cs="Arial"/>
              <w:sz w:val="18"/>
              <w:szCs w:val="20"/>
            </w:rPr>
            <w:id w:val="1432931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1444C5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414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20968" w:rsidRDefault="00920968" w:rsidP="00920968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</w:rPr>
            </w:pPr>
            <w:r w:rsidRPr="00920968">
              <w:rPr>
                <w:rFonts w:ascii="Arial" w:hAnsi="Arial" w:cs="Arial"/>
                <w:sz w:val="16"/>
                <w:szCs w:val="20"/>
              </w:rPr>
              <w:t>Others (</w:t>
            </w:r>
            <w:r w:rsidRPr="00920968">
              <w:rPr>
                <w:rFonts w:ascii="Arial" w:hAnsi="Arial" w:cs="Arial"/>
                <w:i/>
                <w:sz w:val="14"/>
                <w:szCs w:val="16"/>
              </w:rPr>
              <w:t>Please specify):</w:t>
            </w:r>
          </w:p>
          <w:p w:rsidR="00920968" w:rsidRPr="00920968" w:rsidRDefault="00920968" w:rsidP="00920968">
            <w:pPr>
              <w:pStyle w:val="ListParagraph"/>
              <w:numPr>
                <w:ilvl w:val="0"/>
                <w:numId w:val="46"/>
              </w:numPr>
              <w:spacing w:after="0" w:line="312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sz w:val="18"/>
              <w:szCs w:val="20"/>
            </w:rPr>
            <w:id w:val="-27810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vAlign w:val="center"/>
              </w:tcPr>
              <w:p w:rsidR="004A4BEA" w:rsidRDefault="004A4BEA" w:rsidP="001444C5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2996" w:type="dxa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BEA" w:rsidRPr="00E65C8B" w:rsidTr="00920968">
        <w:trPr>
          <w:trHeight w:val="1121"/>
        </w:trPr>
        <w:tc>
          <w:tcPr>
            <w:tcW w:w="1310" w:type="dxa"/>
            <w:vMerge/>
            <w:vAlign w:val="center"/>
          </w:tcPr>
          <w:p w:rsidR="004A4BEA" w:rsidRPr="00E65C8B" w:rsidRDefault="004A4BEA" w:rsidP="00A23A7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4A4BEA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 Services</w:t>
            </w:r>
          </w:p>
        </w:tc>
        <w:tc>
          <w:tcPr>
            <w:tcW w:w="6520" w:type="dxa"/>
            <w:gridSpan w:val="3"/>
            <w:vAlign w:val="center"/>
          </w:tcPr>
          <w:p w:rsidR="004A4BEA" w:rsidRDefault="004A4BEA" w:rsidP="004A4BEA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  <w:u w:val="single"/>
              </w:rPr>
            </w:pPr>
            <w:r w:rsidRPr="004A4BEA">
              <w:rPr>
                <w:rFonts w:ascii="Arial" w:hAnsi="Arial" w:cs="Arial"/>
                <w:i/>
                <w:sz w:val="14"/>
                <w:szCs w:val="16"/>
                <w:u w:val="single"/>
              </w:rPr>
              <w:t>Please specify</w:t>
            </w:r>
            <w:r>
              <w:rPr>
                <w:rFonts w:ascii="Arial" w:hAnsi="Arial" w:cs="Arial"/>
                <w:i/>
                <w:sz w:val="14"/>
                <w:szCs w:val="16"/>
                <w:u w:val="single"/>
              </w:rPr>
              <w:t>:</w:t>
            </w:r>
          </w:p>
          <w:p w:rsidR="004A4BEA" w:rsidRDefault="004A4BEA" w:rsidP="004A4BEA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4"/>
                <w:szCs w:val="16"/>
                <w:u w:val="single"/>
              </w:rPr>
            </w:pPr>
          </w:p>
          <w:p w:rsidR="004A4BEA" w:rsidRPr="004A4BEA" w:rsidRDefault="004A4BEA" w:rsidP="004A4BEA">
            <w:pPr>
              <w:pStyle w:val="ListParagraph"/>
              <w:spacing w:after="0" w:line="312" w:lineRule="auto"/>
              <w:ind w:left="0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</w:p>
          <w:p w:rsidR="004A4BEA" w:rsidRPr="00E65C8B" w:rsidRDefault="004A4BEA" w:rsidP="004A4BE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04FBC" w:rsidRDefault="00D04FBC" w:rsidP="000D3203">
      <w:pPr>
        <w:spacing w:after="0" w:line="312" w:lineRule="auto"/>
        <w:rPr>
          <w:rFonts w:ascii="Arial" w:hAnsi="Arial" w:cs="Arial"/>
          <w:sz w:val="18"/>
          <w:szCs w:val="20"/>
        </w:rPr>
      </w:pPr>
    </w:p>
    <w:sectPr w:rsidR="00D04FBC" w:rsidSect="004F7D15">
      <w:footerReference w:type="default" r:id="rId12"/>
      <w:pgSz w:w="11906" w:h="16838"/>
      <w:pgMar w:top="1134" w:right="141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1D" w:rsidRDefault="0098261D" w:rsidP="001B38FD">
      <w:pPr>
        <w:spacing w:after="0" w:line="240" w:lineRule="auto"/>
      </w:pPr>
      <w:r>
        <w:separator/>
      </w:r>
    </w:p>
  </w:endnote>
  <w:endnote w:type="continuationSeparator" w:id="0">
    <w:p w:rsidR="0098261D" w:rsidRDefault="0098261D" w:rsidP="001B3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801" w:rsidRPr="001B38FD" w:rsidRDefault="00C61801">
    <w:pPr>
      <w:pStyle w:val="Footer"/>
      <w:jc w:val="right"/>
      <w:rPr>
        <w:rFonts w:ascii="Arial" w:hAnsi="Arial" w:cs="Arial"/>
        <w:sz w:val="20"/>
        <w:szCs w:val="20"/>
      </w:rPr>
    </w:pPr>
    <w:r w:rsidRPr="001B38FD">
      <w:rPr>
        <w:rFonts w:ascii="Arial" w:hAnsi="Arial" w:cs="Arial"/>
        <w:sz w:val="20"/>
        <w:szCs w:val="20"/>
      </w:rPr>
      <w:fldChar w:fldCharType="begin"/>
    </w:r>
    <w:r w:rsidRPr="001B38FD">
      <w:rPr>
        <w:rFonts w:ascii="Arial" w:hAnsi="Arial" w:cs="Arial"/>
        <w:sz w:val="20"/>
        <w:szCs w:val="20"/>
      </w:rPr>
      <w:instrText xml:space="preserve"> PAGE   \* MERGEFORMAT </w:instrText>
    </w:r>
    <w:r w:rsidRPr="001B38FD">
      <w:rPr>
        <w:rFonts w:ascii="Arial" w:hAnsi="Arial" w:cs="Arial"/>
        <w:sz w:val="20"/>
        <w:szCs w:val="20"/>
      </w:rPr>
      <w:fldChar w:fldCharType="separate"/>
    </w:r>
    <w:r w:rsidR="009A07D0">
      <w:rPr>
        <w:rFonts w:ascii="Arial" w:hAnsi="Arial" w:cs="Arial"/>
        <w:noProof/>
        <w:sz w:val="20"/>
        <w:szCs w:val="20"/>
      </w:rPr>
      <w:t>2</w:t>
    </w:r>
    <w:r w:rsidRPr="001B38FD">
      <w:rPr>
        <w:rFonts w:ascii="Arial" w:hAnsi="Arial" w:cs="Arial"/>
        <w:noProof/>
        <w:sz w:val="20"/>
        <w:szCs w:val="20"/>
      </w:rPr>
      <w:fldChar w:fldCharType="end"/>
    </w:r>
  </w:p>
  <w:p w:rsidR="00C61801" w:rsidRDefault="00C618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1D" w:rsidRDefault="0098261D" w:rsidP="001B38FD">
      <w:pPr>
        <w:spacing w:after="0" w:line="240" w:lineRule="auto"/>
      </w:pPr>
      <w:r>
        <w:separator/>
      </w:r>
    </w:p>
  </w:footnote>
  <w:footnote w:type="continuationSeparator" w:id="0">
    <w:p w:rsidR="0098261D" w:rsidRDefault="0098261D" w:rsidP="001B3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E1A"/>
    <w:multiLevelType w:val="hybridMultilevel"/>
    <w:tmpl w:val="4EA69ECE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2115"/>
    <w:multiLevelType w:val="hybridMultilevel"/>
    <w:tmpl w:val="241C8F34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6783B"/>
    <w:multiLevelType w:val="hybridMultilevel"/>
    <w:tmpl w:val="DF660068"/>
    <w:lvl w:ilvl="0" w:tplc="93EE9A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14638"/>
    <w:multiLevelType w:val="hybridMultilevel"/>
    <w:tmpl w:val="01BE0F04"/>
    <w:lvl w:ilvl="0" w:tplc="4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E67429"/>
    <w:multiLevelType w:val="hybridMultilevel"/>
    <w:tmpl w:val="55D67DE6"/>
    <w:lvl w:ilvl="0" w:tplc="13C604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E16B6"/>
    <w:multiLevelType w:val="hybridMultilevel"/>
    <w:tmpl w:val="0568A4FC"/>
    <w:lvl w:ilvl="0" w:tplc="A394CE4E">
      <w:start w:val="1"/>
      <w:numFmt w:val="lowerRoman"/>
      <w:lvlText w:val="(%1)"/>
      <w:lvlJc w:val="left"/>
      <w:pPr>
        <w:ind w:left="927" w:hanging="360"/>
      </w:pPr>
      <w:rPr>
        <w:rFonts w:ascii="Arial" w:hAnsi="Arial" w:hint="default"/>
        <w:b w:val="0"/>
        <w:i w:val="0"/>
        <w:color w:val="000000"/>
        <w:sz w:val="2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F17AB6"/>
    <w:multiLevelType w:val="hybridMultilevel"/>
    <w:tmpl w:val="E7C4CE88"/>
    <w:lvl w:ilvl="0" w:tplc="F58A39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F23851"/>
    <w:multiLevelType w:val="hybridMultilevel"/>
    <w:tmpl w:val="BD84E560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52E6A"/>
    <w:multiLevelType w:val="hybridMultilevel"/>
    <w:tmpl w:val="F8EE79D2"/>
    <w:lvl w:ilvl="0" w:tplc="788061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0A65C9"/>
    <w:multiLevelType w:val="hybridMultilevel"/>
    <w:tmpl w:val="2FB46ED8"/>
    <w:lvl w:ilvl="0" w:tplc="F58A39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743145"/>
    <w:multiLevelType w:val="hybridMultilevel"/>
    <w:tmpl w:val="9CAC0C48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4AB20DB"/>
    <w:multiLevelType w:val="hybridMultilevel"/>
    <w:tmpl w:val="6A8C01A6"/>
    <w:lvl w:ilvl="0" w:tplc="F58A39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C32A99"/>
    <w:multiLevelType w:val="hybridMultilevel"/>
    <w:tmpl w:val="C406BB4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13FA1"/>
    <w:multiLevelType w:val="hybridMultilevel"/>
    <w:tmpl w:val="BF7A63F6"/>
    <w:lvl w:ilvl="0" w:tplc="B95C93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8507BB"/>
    <w:multiLevelType w:val="hybridMultilevel"/>
    <w:tmpl w:val="7CF6481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38724B"/>
    <w:multiLevelType w:val="hybridMultilevel"/>
    <w:tmpl w:val="EB768D2E"/>
    <w:lvl w:ilvl="0" w:tplc="C47AF5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6261A1"/>
    <w:multiLevelType w:val="hybridMultilevel"/>
    <w:tmpl w:val="5E72ADA2"/>
    <w:lvl w:ilvl="0" w:tplc="6420B370">
      <w:start w:val="1"/>
      <w:numFmt w:val="lowerRoman"/>
      <w:lvlText w:val="(%1)"/>
      <w:lvlJc w:val="center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22641256"/>
    <w:multiLevelType w:val="hybridMultilevel"/>
    <w:tmpl w:val="843C8B8C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5B25B0"/>
    <w:multiLevelType w:val="hybridMultilevel"/>
    <w:tmpl w:val="E17E2368"/>
    <w:lvl w:ilvl="0" w:tplc="39640C2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C33F94"/>
    <w:multiLevelType w:val="hybridMultilevel"/>
    <w:tmpl w:val="6736ED6E"/>
    <w:lvl w:ilvl="0" w:tplc="6D8AA0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15644"/>
    <w:multiLevelType w:val="hybridMultilevel"/>
    <w:tmpl w:val="91AE69E4"/>
    <w:lvl w:ilvl="0" w:tplc="738C5B82">
      <w:start w:val="1"/>
      <w:numFmt w:val="lowerRoman"/>
      <w:lvlText w:val="(%1)"/>
      <w:lvlJc w:val="center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FCF4529"/>
    <w:multiLevelType w:val="hybridMultilevel"/>
    <w:tmpl w:val="085C0D70"/>
    <w:lvl w:ilvl="0" w:tplc="F58A39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265660"/>
    <w:multiLevelType w:val="hybridMultilevel"/>
    <w:tmpl w:val="1256AF68"/>
    <w:lvl w:ilvl="0" w:tplc="D526D4A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70" w:hanging="360"/>
      </w:pPr>
    </w:lvl>
    <w:lvl w:ilvl="2" w:tplc="4409001B" w:tentative="1">
      <w:start w:val="1"/>
      <w:numFmt w:val="lowerRoman"/>
      <w:lvlText w:val="%3."/>
      <w:lvlJc w:val="right"/>
      <w:pPr>
        <w:ind w:left="1890" w:hanging="180"/>
      </w:pPr>
    </w:lvl>
    <w:lvl w:ilvl="3" w:tplc="4409000F" w:tentative="1">
      <w:start w:val="1"/>
      <w:numFmt w:val="decimal"/>
      <w:lvlText w:val="%4."/>
      <w:lvlJc w:val="left"/>
      <w:pPr>
        <w:ind w:left="2610" w:hanging="360"/>
      </w:pPr>
    </w:lvl>
    <w:lvl w:ilvl="4" w:tplc="44090019" w:tentative="1">
      <w:start w:val="1"/>
      <w:numFmt w:val="lowerLetter"/>
      <w:lvlText w:val="%5."/>
      <w:lvlJc w:val="left"/>
      <w:pPr>
        <w:ind w:left="3330" w:hanging="360"/>
      </w:pPr>
    </w:lvl>
    <w:lvl w:ilvl="5" w:tplc="4409001B" w:tentative="1">
      <w:start w:val="1"/>
      <w:numFmt w:val="lowerRoman"/>
      <w:lvlText w:val="%6."/>
      <w:lvlJc w:val="right"/>
      <w:pPr>
        <w:ind w:left="4050" w:hanging="180"/>
      </w:pPr>
    </w:lvl>
    <w:lvl w:ilvl="6" w:tplc="4409000F" w:tentative="1">
      <w:start w:val="1"/>
      <w:numFmt w:val="decimal"/>
      <w:lvlText w:val="%7."/>
      <w:lvlJc w:val="left"/>
      <w:pPr>
        <w:ind w:left="4770" w:hanging="360"/>
      </w:pPr>
    </w:lvl>
    <w:lvl w:ilvl="7" w:tplc="44090019" w:tentative="1">
      <w:start w:val="1"/>
      <w:numFmt w:val="lowerLetter"/>
      <w:lvlText w:val="%8."/>
      <w:lvlJc w:val="left"/>
      <w:pPr>
        <w:ind w:left="5490" w:hanging="360"/>
      </w:pPr>
    </w:lvl>
    <w:lvl w:ilvl="8" w:tplc="4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3ACA228F"/>
    <w:multiLevelType w:val="hybridMultilevel"/>
    <w:tmpl w:val="1E2CD03E"/>
    <w:lvl w:ilvl="0" w:tplc="1048EA34">
      <w:start w:val="1"/>
      <w:numFmt w:val="lowerRoman"/>
      <w:lvlText w:val="(%1)"/>
      <w:lvlJc w:val="center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CE447E1"/>
    <w:multiLevelType w:val="hybridMultilevel"/>
    <w:tmpl w:val="86FE380C"/>
    <w:lvl w:ilvl="0" w:tplc="9312C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6E5A50"/>
    <w:multiLevelType w:val="hybridMultilevel"/>
    <w:tmpl w:val="11DC7A7E"/>
    <w:lvl w:ilvl="0" w:tplc="64A6D2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84D4F"/>
    <w:multiLevelType w:val="hybridMultilevel"/>
    <w:tmpl w:val="161A4D16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38D3F94"/>
    <w:multiLevelType w:val="hybridMultilevel"/>
    <w:tmpl w:val="8C7AB556"/>
    <w:lvl w:ilvl="0" w:tplc="78DAC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261812"/>
    <w:multiLevelType w:val="hybridMultilevel"/>
    <w:tmpl w:val="365AAC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5C261D4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446879C7"/>
    <w:multiLevelType w:val="hybridMultilevel"/>
    <w:tmpl w:val="35CAEEDA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56961"/>
    <w:multiLevelType w:val="hybridMultilevel"/>
    <w:tmpl w:val="6A98BC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FF461D"/>
    <w:multiLevelType w:val="hybridMultilevel"/>
    <w:tmpl w:val="0A107498"/>
    <w:lvl w:ilvl="0" w:tplc="3ED26412">
      <w:start w:val="1"/>
      <w:numFmt w:val="lowerRoman"/>
      <w:lvlText w:val="(%1)"/>
      <w:lvlJc w:val="left"/>
      <w:pPr>
        <w:ind w:left="927" w:hanging="360"/>
      </w:pPr>
      <w:rPr>
        <w:rFonts w:ascii="Arial" w:hAnsi="Arial" w:hint="default"/>
        <w:b w:val="0"/>
        <w:i w:val="0"/>
        <w:color w:val="000000"/>
        <w:sz w:val="20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92549ED"/>
    <w:multiLevelType w:val="hybridMultilevel"/>
    <w:tmpl w:val="A45E4E80"/>
    <w:lvl w:ilvl="0" w:tplc="F58A39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9C783C"/>
    <w:multiLevelType w:val="hybridMultilevel"/>
    <w:tmpl w:val="12F0BD9C"/>
    <w:lvl w:ilvl="0" w:tplc="8E223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9A25AC"/>
    <w:multiLevelType w:val="hybridMultilevel"/>
    <w:tmpl w:val="8724D30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FA1572"/>
    <w:multiLevelType w:val="hybridMultilevel"/>
    <w:tmpl w:val="BB789EFC"/>
    <w:lvl w:ilvl="0" w:tplc="293A0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AD2E6D"/>
    <w:multiLevelType w:val="hybridMultilevel"/>
    <w:tmpl w:val="9190E81C"/>
    <w:lvl w:ilvl="0" w:tplc="44090019">
      <w:start w:val="1"/>
      <w:numFmt w:val="lowerLetter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A55B35"/>
    <w:multiLevelType w:val="hybridMultilevel"/>
    <w:tmpl w:val="7B20DB9A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34736C"/>
    <w:multiLevelType w:val="hybridMultilevel"/>
    <w:tmpl w:val="A50C5F5E"/>
    <w:lvl w:ilvl="0" w:tplc="3ED26412">
      <w:start w:val="1"/>
      <w:numFmt w:val="lowerRoman"/>
      <w:lvlText w:val="(%1)"/>
      <w:lvlJc w:val="left"/>
      <w:pPr>
        <w:ind w:left="1080" w:hanging="360"/>
      </w:pPr>
      <w:rPr>
        <w:rFonts w:ascii="Arial" w:hAnsi="Arial" w:hint="default"/>
        <w:b w:val="0"/>
        <w:i w:val="0"/>
        <w:color w:val="000000"/>
        <w:sz w:val="20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7295276"/>
    <w:multiLevelType w:val="hybridMultilevel"/>
    <w:tmpl w:val="C36474A8"/>
    <w:lvl w:ilvl="0" w:tplc="333610B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A11F29"/>
    <w:multiLevelType w:val="hybridMultilevel"/>
    <w:tmpl w:val="DD409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0438EF"/>
    <w:multiLevelType w:val="hybridMultilevel"/>
    <w:tmpl w:val="BCF6B954"/>
    <w:lvl w:ilvl="0" w:tplc="4409000F">
      <w:start w:val="1"/>
      <w:numFmt w:val="decimal"/>
      <w:lvlText w:val="%1."/>
      <w:lvlJc w:val="left"/>
      <w:pPr>
        <w:ind w:left="360" w:hanging="360"/>
      </w:p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FCD54AD"/>
    <w:multiLevelType w:val="hybridMultilevel"/>
    <w:tmpl w:val="951CEB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D16CAD"/>
    <w:multiLevelType w:val="hybridMultilevel"/>
    <w:tmpl w:val="58422DDC"/>
    <w:lvl w:ilvl="0" w:tplc="A9F240D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53784A"/>
    <w:multiLevelType w:val="hybridMultilevel"/>
    <w:tmpl w:val="F48A0292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F469B"/>
    <w:multiLevelType w:val="hybridMultilevel"/>
    <w:tmpl w:val="C8D41094"/>
    <w:lvl w:ilvl="0" w:tplc="4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743864B1"/>
    <w:multiLevelType w:val="hybridMultilevel"/>
    <w:tmpl w:val="2F72B076"/>
    <w:lvl w:ilvl="0" w:tplc="5C9662D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E654488"/>
    <w:multiLevelType w:val="hybridMultilevel"/>
    <w:tmpl w:val="A718AD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D26412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ascii="Arial" w:hAnsi="Arial" w:hint="default"/>
        <w:b w:val="0"/>
        <w:i w:val="0"/>
        <w:color w:val="000000"/>
        <w:sz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4"/>
  </w:num>
  <w:num w:numId="3">
    <w:abstractNumId w:val="33"/>
  </w:num>
  <w:num w:numId="4">
    <w:abstractNumId w:val="39"/>
  </w:num>
  <w:num w:numId="5">
    <w:abstractNumId w:val="19"/>
  </w:num>
  <w:num w:numId="6">
    <w:abstractNumId w:val="13"/>
  </w:num>
  <w:num w:numId="7">
    <w:abstractNumId w:val="35"/>
  </w:num>
  <w:num w:numId="8">
    <w:abstractNumId w:val="2"/>
  </w:num>
  <w:num w:numId="9">
    <w:abstractNumId w:val="37"/>
  </w:num>
  <w:num w:numId="10">
    <w:abstractNumId w:val="42"/>
  </w:num>
  <w:num w:numId="11">
    <w:abstractNumId w:val="31"/>
  </w:num>
  <w:num w:numId="12">
    <w:abstractNumId w:val="24"/>
  </w:num>
  <w:num w:numId="13">
    <w:abstractNumId w:val="5"/>
  </w:num>
  <w:num w:numId="14">
    <w:abstractNumId w:val="15"/>
  </w:num>
  <w:num w:numId="15">
    <w:abstractNumId w:val="27"/>
  </w:num>
  <w:num w:numId="16">
    <w:abstractNumId w:val="8"/>
  </w:num>
  <w:num w:numId="17">
    <w:abstractNumId w:val="20"/>
  </w:num>
  <w:num w:numId="18">
    <w:abstractNumId w:val="16"/>
  </w:num>
  <w:num w:numId="19">
    <w:abstractNumId w:val="23"/>
  </w:num>
  <w:num w:numId="20">
    <w:abstractNumId w:val="4"/>
  </w:num>
  <w:num w:numId="21">
    <w:abstractNumId w:val="36"/>
  </w:num>
  <w:num w:numId="22">
    <w:abstractNumId w:val="29"/>
  </w:num>
  <w:num w:numId="23">
    <w:abstractNumId w:val="32"/>
  </w:num>
  <w:num w:numId="24">
    <w:abstractNumId w:val="25"/>
  </w:num>
  <w:num w:numId="25">
    <w:abstractNumId w:val="3"/>
  </w:num>
  <w:num w:numId="26">
    <w:abstractNumId w:val="12"/>
  </w:num>
  <w:num w:numId="27">
    <w:abstractNumId w:val="6"/>
  </w:num>
  <w:num w:numId="28">
    <w:abstractNumId w:val="11"/>
  </w:num>
  <w:num w:numId="29">
    <w:abstractNumId w:val="9"/>
  </w:num>
  <w:num w:numId="30">
    <w:abstractNumId w:val="21"/>
  </w:num>
  <w:num w:numId="31">
    <w:abstractNumId w:val="47"/>
  </w:num>
  <w:num w:numId="32">
    <w:abstractNumId w:val="38"/>
  </w:num>
  <w:num w:numId="33">
    <w:abstractNumId w:val="18"/>
  </w:num>
  <w:num w:numId="34">
    <w:abstractNumId w:val="30"/>
  </w:num>
  <w:num w:numId="35">
    <w:abstractNumId w:val="40"/>
  </w:num>
  <w:num w:numId="36">
    <w:abstractNumId w:val="22"/>
  </w:num>
  <w:num w:numId="37">
    <w:abstractNumId w:val="0"/>
  </w:num>
  <w:num w:numId="38">
    <w:abstractNumId w:val="17"/>
  </w:num>
  <w:num w:numId="39">
    <w:abstractNumId w:val="10"/>
  </w:num>
  <w:num w:numId="40">
    <w:abstractNumId w:val="43"/>
  </w:num>
  <w:num w:numId="41">
    <w:abstractNumId w:val="44"/>
  </w:num>
  <w:num w:numId="42">
    <w:abstractNumId w:val="7"/>
  </w:num>
  <w:num w:numId="43">
    <w:abstractNumId w:val="45"/>
  </w:num>
  <w:num w:numId="44">
    <w:abstractNumId w:val="34"/>
  </w:num>
  <w:num w:numId="45">
    <w:abstractNumId w:val="46"/>
  </w:num>
  <w:num w:numId="46">
    <w:abstractNumId w:val="1"/>
  </w:num>
  <w:num w:numId="47">
    <w:abstractNumId w:val="2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0E"/>
    <w:rsid w:val="00002E91"/>
    <w:rsid w:val="000107DE"/>
    <w:rsid w:val="0001261C"/>
    <w:rsid w:val="000141E3"/>
    <w:rsid w:val="0001793F"/>
    <w:rsid w:val="000503AD"/>
    <w:rsid w:val="00054423"/>
    <w:rsid w:val="00063A7F"/>
    <w:rsid w:val="00073B33"/>
    <w:rsid w:val="000800AC"/>
    <w:rsid w:val="00082ADD"/>
    <w:rsid w:val="00086083"/>
    <w:rsid w:val="0009189F"/>
    <w:rsid w:val="0009612B"/>
    <w:rsid w:val="000A0CFA"/>
    <w:rsid w:val="000A3086"/>
    <w:rsid w:val="000A3D23"/>
    <w:rsid w:val="000D3203"/>
    <w:rsid w:val="000E6E79"/>
    <w:rsid w:val="000F4F42"/>
    <w:rsid w:val="00100C12"/>
    <w:rsid w:val="001149F2"/>
    <w:rsid w:val="0011571D"/>
    <w:rsid w:val="001161DC"/>
    <w:rsid w:val="00133C61"/>
    <w:rsid w:val="001344B4"/>
    <w:rsid w:val="00136591"/>
    <w:rsid w:val="00137EA7"/>
    <w:rsid w:val="001448F6"/>
    <w:rsid w:val="0015272D"/>
    <w:rsid w:val="0016170B"/>
    <w:rsid w:val="00176C23"/>
    <w:rsid w:val="00181234"/>
    <w:rsid w:val="00192694"/>
    <w:rsid w:val="00196124"/>
    <w:rsid w:val="001A564C"/>
    <w:rsid w:val="001A6D0C"/>
    <w:rsid w:val="001B0502"/>
    <w:rsid w:val="001B38FD"/>
    <w:rsid w:val="001B63B4"/>
    <w:rsid w:val="001C723D"/>
    <w:rsid w:val="001E4AFB"/>
    <w:rsid w:val="001E5422"/>
    <w:rsid w:val="00200D84"/>
    <w:rsid w:val="002076A7"/>
    <w:rsid w:val="0021436F"/>
    <w:rsid w:val="00217AC9"/>
    <w:rsid w:val="00230A61"/>
    <w:rsid w:val="00234512"/>
    <w:rsid w:val="00244D00"/>
    <w:rsid w:val="002523C7"/>
    <w:rsid w:val="00254692"/>
    <w:rsid w:val="00262AF0"/>
    <w:rsid w:val="00275030"/>
    <w:rsid w:val="0029501D"/>
    <w:rsid w:val="002963F4"/>
    <w:rsid w:val="002B012E"/>
    <w:rsid w:val="002B02CA"/>
    <w:rsid w:val="002C0101"/>
    <w:rsid w:val="002E2BAC"/>
    <w:rsid w:val="002E39B9"/>
    <w:rsid w:val="002F580D"/>
    <w:rsid w:val="00301F53"/>
    <w:rsid w:val="003048B0"/>
    <w:rsid w:val="003121FA"/>
    <w:rsid w:val="003135A0"/>
    <w:rsid w:val="0032310E"/>
    <w:rsid w:val="0033238E"/>
    <w:rsid w:val="0033410E"/>
    <w:rsid w:val="00336D16"/>
    <w:rsid w:val="0034214F"/>
    <w:rsid w:val="00343E33"/>
    <w:rsid w:val="00343E79"/>
    <w:rsid w:val="00346678"/>
    <w:rsid w:val="00350AFD"/>
    <w:rsid w:val="00354341"/>
    <w:rsid w:val="00360C55"/>
    <w:rsid w:val="00365495"/>
    <w:rsid w:val="00374FC7"/>
    <w:rsid w:val="00397E5A"/>
    <w:rsid w:val="003A29B8"/>
    <w:rsid w:val="003A6350"/>
    <w:rsid w:val="003B5F32"/>
    <w:rsid w:val="003C0A13"/>
    <w:rsid w:val="003D7412"/>
    <w:rsid w:val="003F5313"/>
    <w:rsid w:val="003F7310"/>
    <w:rsid w:val="004058C4"/>
    <w:rsid w:val="004069DB"/>
    <w:rsid w:val="00410C5C"/>
    <w:rsid w:val="00425188"/>
    <w:rsid w:val="00427F3E"/>
    <w:rsid w:val="00440FAC"/>
    <w:rsid w:val="00441BFF"/>
    <w:rsid w:val="004448FE"/>
    <w:rsid w:val="004516F3"/>
    <w:rsid w:val="00451777"/>
    <w:rsid w:val="00462895"/>
    <w:rsid w:val="00473EEB"/>
    <w:rsid w:val="00497176"/>
    <w:rsid w:val="004A4BEA"/>
    <w:rsid w:val="004A6F42"/>
    <w:rsid w:val="004B490E"/>
    <w:rsid w:val="004C1799"/>
    <w:rsid w:val="004D7391"/>
    <w:rsid w:val="004E18CD"/>
    <w:rsid w:val="004E3195"/>
    <w:rsid w:val="004E4646"/>
    <w:rsid w:val="004E5469"/>
    <w:rsid w:val="004E66AE"/>
    <w:rsid w:val="004F0E5B"/>
    <w:rsid w:val="004F7D15"/>
    <w:rsid w:val="005042B8"/>
    <w:rsid w:val="00506F15"/>
    <w:rsid w:val="00510371"/>
    <w:rsid w:val="00515FAA"/>
    <w:rsid w:val="00526B9C"/>
    <w:rsid w:val="005347CB"/>
    <w:rsid w:val="00537392"/>
    <w:rsid w:val="00547063"/>
    <w:rsid w:val="00555009"/>
    <w:rsid w:val="00561A1D"/>
    <w:rsid w:val="00571173"/>
    <w:rsid w:val="00575BF5"/>
    <w:rsid w:val="00591C37"/>
    <w:rsid w:val="00595596"/>
    <w:rsid w:val="00595AF5"/>
    <w:rsid w:val="005979CB"/>
    <w:rsid w:val="005A6998"/>
    <w:rsid w:val="005C450E"/>
    <w:rsid w:val="005E2C7E"/>
    <w:rsid w:val="005E3696"/>
    <w:rsid w:val="005F3FEA"/>
    <w:rsid w:val="00600A3F"/>
    <w:rsid w:val="006025F6"/>
    <w:rsid w:val="006052AE"/>
    <w:rsid w:val="00621FA6"/>
    <w:rsid w:val="0062211B"/>
    <w:rsid w:val="006227AB"/>
    <w:rsid w:val="006241BB"/>
    <w:rsid w:val="00632F8C"/>
    <w:rsid w:val="00635B08"/>
    <w:rsid w:val="00640583"/>
    <w:rsid w:val="00642D1A"/>
    <w:rsid w:val="0064703C"/>
    <w:rsid w:val="006478DF"/>
    <w:rsid w:val="00650311"/>
    <w:rsid w:val="006558F8"/>
    <w:rsid w:val="006616D1"/>
    <w:rsid w:val="00662C8E"/>
    <w:rsid w:val="00664172"/>
    <w:rsid w:val="006642AF"/>
    <w:rsid w:val="00664A6C"/>
    <w:rsid w:val="00677C88"/>
    <w:rsid w:val="006802BC"/>
    <w:rsid w:val="00685D59"/>
    <w:rsid w:val="00696E68"/>
    <w:rsid w:val="00697318"/>
    <w:rsid w:val="006F206D"/>
    <w:rsid w:val="006F3D5B"/>
    <w:rsid w:val="00701891"/>
    <w:rsid w:val="007032C1"/>
    <w:rsid w:val="00725791"/>
    <w:rsid w:val="007316C5"/>
    <w:rsid w:val="00737A82"/>
    <w:rsid w:val="00741149"/>
    <w:rsid w:val="00750B14"/>
    <w:rsid w:val="007524F3"/>
    <w:rsid w:val="00755641"/>
    <w:rsid w:val="00755E96"/>
    <w:rsid w:val="00765188"/>
    <w:rsid w:val="0078358B"/>
    <w:rsid w:val="00785EEC"/>
    <w:rsid w:val="00796C58"/>
    <w:rsid w:val="00797578"/>
    <w:rsid w:val="007B4381"/>
    <w:rsid w:val="007B7FBF"/>
    <w:rsid w:val="007D3720"/>
    <w:rsid w:val="007D6DDA"/>
    <w:rsid w:val="007E303C"/>
    <w:rsid w:val="007E4D80"/>
    <w:rsid w:val="007E75E0"/>
    <w:rsid w:val="007F3EB0"/>
    <w:rsid w:val="00814EA2"/>
    <w:rsid w:val="008179D7"/>
    <w:rsid w:val="00826CF0"/>
    <w:rsid w:val="00826D7D"/>
    <w:rsid w:val="00844E3D"/>
    <w:rsid w:val="008538A2"/>
    <w:rsid w:val="00862605"/>
    <w:rsid w:val="0086331F"/>
    <w:rsid w:val="00863337"/>
    <w:rsid w:val="008735DC"/>
    <w:rsid w:val="00874ED1"/>
    <w:rsid w:val="00876E60"/>
    <w:rsid w:val="00895068"/>
    <w:rsid w:val="008B6A2E"/>
    <w:rsid w:val="008C05CE"/>
    <w:rsid w:val="008C125D"/>
    <w:rsid w:val="008C2565"/>
    <w:rsid w:val="008C394F"/>
    <w:rsid w:val="008D6916"/>
    <w:rsid w:val="008D7E82"/>
    <w:rsid w:val="008E5CBC"/>
    <w:rsid w:val="008F29B1"/>
    <w:rsid w:val="008F3D54"/>
    <w:rsid w:val="00907AE6"/>
    <w:rsid w:val="00920968"/>
    <w:rsid w:val="00920E74"/>
    <w:rsid w:val="009246A6"/>
    <w:rsid w:val="00924B2C"/>
    <w:rsid w:val="00927230"/>
    <w:rsid w:val="00930A3D"/>
    <w:rsid w:val="00952187"/>
    <w:rsid w:val="00954FCB"/>
    <w:rsid w:val="00955B08"/>
    <w:rsid w:val="00967A5D"/>
    <w:rsid w:val="0098261D"/>
    <w:rsid w:val="00982BB2"/>
    <w:rsid w:val="009834C9"/>
    <w:rsid w:val="00990113"/>
    <w:rsid w:val="009A07D0"/>
    <w:rsid w:val="009A0C08"/>
    <w:rsid w:val="009A391C"/>
    <w:rsid w:val="009A50CC"/>
    <w:rsid w:val="009B64B8"/>
    <w:rsid w:val="009B6873"/>
    <w:rsid w:val="009C01F3"/>
    <w:rsid w:val="009C1662"/>
    <w:rsid w:val="009C42F0"/>
    <w:rsid w:val="009D61C6"/>
    <w:rsid w:val="009E1BFD"/>
    <w:rsid w:val="009E2C57"/>
    <w:rsid w:val="009E5000"/>
    <w:rsid w:val="009F1ACA"/>
    <w:rsid w:val="009F1FC0"/>
    <w:rsid w:val="009F41B7"/>
    <w:rsid w:val="00A06962"/>
    <w:rsid w:val="00A071F1"/>
    <w:rsid w:val="00A213CF"/>
    <w:rsid w:val="00A23A7A"/>
    <w:rsid w:val="00A259C3"/>
    <w:rsid w:val="00A33885"/>
    <w:rsid w:val="00A36099"/>
    <w:rsid w:val="00A3628F"/>
    <w:rsid w:val="00A53796"/>
    <w:rsid w:val="00A606E5"/>
    <w:rsid w:val="00A61224"/>
    <w:rsid w:val="00A814A8"/>
    <w:rsid w:val="00A82378"/>
    <w:rsid w:val="00A87E46"/>
    <w:rsid w:val="00A9014C"/>
    <w:rsid w:val="00A97193"/>
    <w:rsid w:val="00AA7AB1"/>
    <w:rsid w:val="00AA7EC1"/>
    <w:rsid w:val="00AB02D4"/>
    <w:rsid w:val="00AB7D99"/>
    <w:rsid w:val="00AC1336"/>
    <w:rsid w:val="00AC1E4C"/>
    <w:rsid w:val="00AC5444"/>
    <w:rsid w:val="00AD55A8"/>
    <w:rsid w:val="00AD63A6"/>
    <w:rsid w:val="00AE2B9C"/>
    <w:rsid w:val="00AE6400"/>
    <w:rsid w:val="00B13C1C"/>
    <w:rsid w:val="00B157C3"/>
    <w:rsid w:val="00B3411C"/>
    <w:rsid w:val="00B41E50"/>
    <w:rsid w:val="00B52390"/>
    <w:rsid w:val="00B7062C"/>
    <w:rsid w:val="00B73284"/>
    <w:rsid w:val="00B7476B"/>
    <w:rsid w:val="00B847C6"/>
    <w:rsid w:val="00B874F7"/>
    <w:rsid w:val="00B9121C"/>
    <w:rsid w:val="00B9275B"/>
    <w:rsid w:val="00B96606"/>
    <w:rsid w:val="00B979DB"/>
    <w:rsid w:val="00BA2D67"/>
    <w:rsid w:val="00BB2000"/>
    <w:rsid w:val="00BC1C6C"/>
    <w:rsid w:val="00BC3EEC"/>
    <w:rsid w:val="00BC677C"/>
    <w:rsid w:val="00BD0A0B"/>
    <w:rsid w:val="00BD53EC"/>
    <w:rsid w:val="00BD77F3"/>
    <w:rsid w:val="00BE3A9B"/>
    <w:rsid w:val="00BF16AD"/>
    <w:rsid w:val="00BF7525"/>
    <w:rsid w:val="00C01FDF"/>
    <w:rsid w:val="00C11D8A"/>
    <w:rsid w:val="00C21738"/>
    <w:rsid w:val="00C330BC"/>
    <w:rsid w:val="00C34EE3"/>
    <w:rsid w:val="00C4129B"/>
    <w:rsid w:val="00C42A88"/>
    <w:rsid w:val="00C448E7"/>
    <w:rsid w:val="00C456C1"/>
    <w:rsid w:val="00C515B2"/>
    <w:rsid w:val="00C57A51"/>
    <w:rsid w:val="00C6018D"/>
    <w:rsid w:val="00C60D80"/>
    <w:rsid w:val="00C6145A"/>
    <w:rsid w:val="00C61801"/>
    <w:rsid w:val="00C66AEC"/>
    <w:rsid w:val="00C66B7D"/>
    <w:rsid w:val="00C73919"/>
    <w:rsid w:val="00C921E2"/>
    <w:rsid w:val="00C97D30"/>
    <w:rsid w:val="00CA2167"/>
    <w:rsid w:val="00CA2A18"/>
    <w:rsid w:val="00CA4360"/>
    <w:rsid w:val="00CA54B3"/>
    <w:rsid w:val="00CA6DBC"/>
    <w:rsid w:val="00CA7F28"/>
    <w:rsid w:val="00CB72CB"/>
    <w:rsid w:val="00CC41F8"/>
    <w:rsid w:val="00CC4483"/>
    <w:rsid w:val="00CD022A"/>
    <w:rsid w:val="00CD0A5A"/>
    <w:rsid w:val="00CE0BF6"/>
    <w:rsid w:val="00CE20CA"/>
    <w:rsid w:val="00CE38E5"/>
    <w:rsid w:val="00CE6AED"/>
    <w:rsid w:val="00CE6E38"/>
    <w:rsid w:val="00CF2FD1"/>
    <w:rsid w:val="00CF47DF"/>
    <w:rsid w:val="00CF6F8D"/>
    <w:rsid w:val="00D003E3"/>
    <w:rsid w:val="00D04FBC"/>
    <w:rsid w:val="00D0584A"/>
    <w:rsid w:val="00D10DCD"/>
    <w:rsid w:val="00D24D4B"/>
    <w:rsid w:val="00D2735C"/>
    <w:rsid w:val="00D30DC0"/>
    <w:rsid w:val="00D47405"/>
    <w:rsid w:val="00D506F9"/>
    <w:rsid w:val="00D64E20"/>
    <w:rsid w:val="00D84361"/>
    <w:rsid w:val="00D845A2"/>
    <w:rsid w:val="00D970CE"/>
    <w:rsid w:val="00DA1861"/>
    <w:rsid w:val="00DA4F02"/>
    <w:rsid w:val="00DC4241"/>
    <w:rsid w:val="00DC6E10"/>
    <w:rsid w:val="00DE7139"/>
    <w:rsid w:val="00DF11B6"/>
    <w:rsid w:val="00DF46BF"/>
    <w:rsid w:val="00E13C3C"/>
    <w:rsid w:val="00E3281A"/>
    <w:rsid w:val="00E37DF8"/>
    <w:rsid w:val="00E549D8"/>
    <w:rsid w:val="00E55A28"/>
    <w:rsid w:val="00E56317"/>
    <w:rsid w:val="00E60166"/>
    <w:rsid w:val="00E656BA"/>
    <w:rsid w:val="00E65C8B"/>
    <w:rsid w:val="00E67024"/>
    <w:rsid w:val="00E67B1B"/>
    <w:rsid w:val="00E729EF"/>
    <w:rsid w:val="00E72C55"/>
    <w:rsid w:val="00E730A6"/>
    <w:rsid w:val="00E80C9F"/>
    <w:rsid w:val="00E84E86"/>
    <w:rsid w:val="00E84FAB"/>
    <w:rsid w:val="00EA06A3"/>
    <w:rsid w:val="00EA745C"/>
    <w:rsid w:val="00EC5430"/>
    <w:rsid w:val="00EE0A47"/>
    <w:rsid w:val="00EE3DDD"/>
    <w:rsid w:val="00F034EB"/>
    <w:rsid w:val="00F130E5"/>
    <w:rsid w:val="00F168C3"/>
    <w:rsid w:val="00F16F12"/>
    <w:rsid w:val="00F2030C"/>
    <w:rsid w:val="00F33ED2"/>
    <w:rsid w:val="00F40517"/>
    <w:rsid w:val="00F40F99"/>
    <w:rsid w:val="00F60D2B"/>
    <w:rsid w:val="00F71903"/>
    <w:rsid w:val="00F7194C"/>
    <w:rsid w:val="00F752CB"/>
    <w:rsid w:val="00F868A0"/>
    <w:rsid w:val="00FA4224"/>
    <w:rsid w:val="00FB5707"/>
    <w:rsid w:val="00FC4701"/>
    <w:rsid w:val="00FC612C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9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7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A21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38F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B38F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38F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B38FD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AD55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55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D55A8"/>
    <w:rPr>
      <w:lang w:val="en-MY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55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55A8"/>
    <w:rPr>
      <w:b/>
      <w:bCs/>
      <w:lang w:val="en-MY" w:eastAsia="en-US"/>
    </w:rPr>
  </w:style>
  <w:style w:type="character" w:styleId="Hyperlink">
    <w:name w:val="Hyperlink"/>
    <w:uiPriority w:val="99"/>
    <w:unhideWhenUsed/>
    <w:rsid w:val="00750B14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5D5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5D59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85D5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5D5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5D59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85D59"/>
    <w:rPr>
      <w:vertAlign w:val="superscript"/>
    </w:rPr>
  </w:style>
  <w:style w:type="table" w:customStyle="1" w:styleId="TableGrid1">
    <w:name w:val="Table Grid1"/>
    <w:basedOn w:val="TableNormal"/>
    <w:next w:val="TableGrid"/>
    <w:rsid w:val="00C66B7D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9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7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A21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38F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B38F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38F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B38FD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AD55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55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D55A8"/>
    <w:rPr>
      <w:lang w:val="en-MY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55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55A8"/>
    <w:rPr>
      <w:b/>
      <w:bCs/>
      <w:lang w:val="en-MY" w:eastAsia="en-US"/>
    </w:rPr>
  </w:style>
  <w:style w:type="character" w:styleId="Hyperlink">
    <w:name w:val="Hyperlink"/>
    <w:uiPriority w:val="99"/>
    <w:unhideWhenUsed/>
    <w:rsid w:val="00750B14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5D5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5D59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85D5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5D5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5D59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85D59"/>
    <w:rPr>
      <w:vertAlign w:val="superscript"/>
    </w:rPr>
  </w:style>
  <w:style w:type="table" w:customStyle="1" w:styleId="TableGrid1">
    <w:name w:val="Table Grid1"/>
    <w:basedOn w:val="TableNormal"/>
    <w:next w:val="TableGrid"/>
    <w:rsid w:val="00C66B7D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zhan@seccom.com.my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848FBCBF37F9F4ABEEB31DBA135FD2D" ma:contentTypeVersion="3" ma:contentTypeDescription="Yeni belge oluşturun." ma:contentTypeScope="" ma:versionID="5326815705e604f737f13bc891a812f3">
  <xsd:schema xmlns:xsd="http://www.w3.org/2001/XMLSchema" xmlns:xs="http://www.w3.org/2001/XMLSchema" xmlns:p="http://schemas.microsoft.com/office/2006/metadata/properties" xmlns:ns2="7e77a316-3f4f-4cc2-902d-521d9fb970e3" xmlns:ns3="1f8f9db5-fc09-49aa-ba21-d43139eecf64" xmlns:ns4="e5faa711-3613-413c-a589-70a911a9f16d" targetNamespace="http://schemas.microsoft.com/office/2006/metadata/properties" ma:root="true" ma:fieldsID="e9f28d2b8dc393e2f53894629e9ab6a6" ns2:_="" ns3:_="" ns4:_="">
    <xsd:import namespace="7e77a316-3f4f-4cc2-902d-521d9fb970e3"/>
    <xsd:import namespace="1f8f9db5-fc09-49aa-ba21-d43139eecf64"/>
    <xsd:import namespace="e5faa711-3613-413c-a589-70a911a9f16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MenuBasli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7a316-3f4f-4cc2-902d-521d9fb970e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9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f9db5-fc09-49aa-ba21-d43139eecf6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aa711-3613-413c-a589-70a911a9f16d" elementFormDefault="qualified">
    <xsd:import namespace="http://schemas.microsoft.com/office/2006/documentManagement/types"/>
    <xsd:import namespace="http://schemas.microsoft.com/office/infopath/2007/PartnerControls"/>
    <xsd:element name="MenuBasligi" ma:index="12" nillable="true" ma:displayName="MenuBasligi" ma:list="{196a4300-a3b4-46bc-84f2-867acf403895}" ma:internalName="MenuBasligi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nuBasligi xmlns="e5faa711-3613-413c-a589-70a911a9f16d">3</MenuBasligi>
    <_dlc_DocId xmlns="7e77a316-3f4f-4cc2-902d-521d9fb970e3">V6D63YJZ62VM-1422857910-25</_dlc_DocId>
    <_dlc_DocIdUrl xmlns="7e77a316-3f4f-4cc2-902d-521d9fb970e3">
      <Url>http://spkportal/sites/sgd/ComcecCMRWebSitesi/_layouts/15/DocIdRedir.aspx?ID=V6D63YJZ62VM-1422857910-25</Url>
      <Description>V6D63YJZ62VM-1422857910-25</Description>
    </_dlc_DocIdUrl>
  </documentManagement>
</p:properties>
</file>

<file path=customXml/itemProps1.xml><?xml version="1.0" encoding="utf-8"?>
<ds:datastoreItem xmlns:ds="http://schemas.openxmlformats.org/officeDocument/2006/customXml" ds:itemID="{7459E25F-46E7-4E2A-8357-C7484CB131B9}"/>
</file>

<file path=customXml/itemProps2.xml><?xml version="1.0" encoding="utf-8"?>
<ds:datastoreItem xmlns:ds="http://schemas.openxmlformats.org/officeDocument/2006/customXml" ds:itemID="{326C8149-1201-414B-B891-4B1C87B8096E}"/>
</file>

<file path=customXml/itemProps3.xml><?xml version="1.0" encoding="utf-8"?>
<ds:datastoreItem xmlns:ds="http://schemas.openxmlformats.org/officeDocument/2006/customXml" ds:itemID="{FC985D94-A2B5-4D28-812B-413751B8845A}"/>
</file>

<file path=customXml/itemProps4.xml><?xml version="1.0" encoding="utf-8"?>
<ds:datastoreItem xmlns:ds="http://schemas.openxmlformats.org/officeDocument/2006/customXml" ds:itemID="{927E466C-9CF8-497E-9D4A-A9AFC2B23F2E}"/>
</file>

<file path=customXml/itemProps5.xml><?xml version="1.0" encoding="utf-8"?>
<ds:datastoreItem xmlns:ds="http://schemas.openxmlformats.org/officeDocument/2006/customXml" ds:itemID="{BE85D2A2-BCEA-4B3F-A9DA-7D77B80DA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Ronald Rulindo</dc:creator>
  <cp:lastModifiedBy>Syed Azhan Syed Mohd Bakhor</cp:lastModifiedBy>
  <cp:revision>11</cp:revision>
  <cp:lastPrinted>2014-01-15T08:29:00Z</cp:lastPrinted>
  <dcterms:created xsi:type="dcterms:W3CDTF">2014-01-15T06:21:00Z</dcterms:created>
  <dcterms:modified xsi:type="dcterms:W3CDTF">2014-01-15T08:47:00Z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0x010100E848FBCBF37F9F4ABEEB31DBA135FD2D</vt:lpwstr>
  </property>
  <property fmtid="{D5CDD505-2E9C-101B-9397-08002B2CF9AE}" pid="3" name="_dlc_DocIdItemGuid">
    <vt:lpwstr>aab68bef-65cf-4be1-9214-0175f8c635c2</vt:lpwstr>
  </property>
</Properties>
</file>